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1B9830" w14:textId="77777777" w:rsidR="00A864C5" w:rsidRPr="00A864C5" w:rsidRDefault="00C112D9" w:rsidP="00903848">
      <w:pPr>
        <w:spacing w:line="0" w:lineRule="atLeast"/>
        <w:jc w:val="center"/>
        <w:rPr>
          <w:rFonts w:ascii="メイリオ" w:eastAsia="メイリオ" w:hAnsi="メイリオ"/>
          <w:b/>
          <w:sz w:val="44"/>
          <w:szCs w:val="44"/>
        </w:rPr>
      </w:pPr>
      <w:r w:rsidRPr="00A864C5">
        <w:rPr>
          <w:rFonts w:ascii="メイリオ" w:eastAsia="メイリオ" w:hAnsi="メイリオ" w:hint="eastAsia"/>
          <w:b/>
          <w:sz w:val="44"/>
          <w:szCs w:val="44"/>
        </w:rPr>
        <w:t>地域生活支援</w:t>
      </w:r>
      <w:r w:rsidR="00B340AF" w:rsidRPr="00A864C5">
        <w:rPr>
          <w:rFonts w:ascii="メイリオ" w:eastAsia="メイリオ" w:hAnsi="メイリオ" w:hint="eastAsia"/>
          <w:b/>
          <w:sz w:val="44"/>
          <w:szCs w:val="44"/>
        </w:rPr>
        <w:t>ワークショップ</w:t>
      </w:r>
      <w:r w:rsidR="00A864C5" w:rsidRPr="00A864C5">
        <w:rPr>
          <w:rFonts w:ascii="メイリオ" w:eastAsia="メイリオ" w:hAnsi="メイリオ" w:hint="eastAsia"/>
          <w:b/>
          <w:sz w:val="44"/>
          <w:szCs w:val="44"/>
        </w:rPr>
        <w:t xml:space="preserve">　</w:t>
      </w:r>
    </w:p>
    <w:p w14:paraId="46AA387D" w14:textId="77777777" w:rsidR="00A2334C" w:rsidRPr="00A864C5" w:rsidRDefault="007D5F4B" w:rsidP="00B83A4D">
      <w:pPr>
        <w:spacing w:line="0" w:lineRule="atLeast"/>
        <w:jc w:val="center"/>
        <w:rPr>
          <w:rFonts w:ascii="メイリオ" w:eastAsia="メイリオ" w:hAnsi="メイリオ"/>
          <w:b/>
          <w:sz w:val="32"/>
          <w:szCs w:val="32"/>
        </w:rPr>
      </w:pPr>
      <w:r>
        <w:rPr>
          <w:rFonts w:ascii="メイリオ" w:eastAsia="メイリオ" w:hAnsi="メイリオ" w:hint="eastAsia"/>
          <w:b/>
          <w:sz w:val="32"/>
          <w:szCs w:val="32"/>
        </w:rPr>
        <w:t>令和</w:t>
      </w:r>
      <w:r w:rsidR="00B83A4D">
        <w:rPr>
          <w:rFonts w:ascii="メイリオ" w:eastAsia="メイリオ" w:hAnsi="メイリオ" w:hint="eastAsia"/>
          <w:b/>
          <w:sz w:val="32"/>
          <w:szCs w:val="32"/>
        </w:rPr>
        <w:t>4</w:t>
      </w:r>
      <w:r w:rsidR="00A864C5" w:rsidRPr="00A864C5">
        <w:rPr>
          <w:rFonts w:ascii="メイリオ" w:eastAsia="メイリオ" w:hAnsi="メイリオ" w:hint="eastAsia"/>
          <w:b/>
          <w:sz w:val="32"/>
          <w:szCs w:val="32"/>
        </w:rPr>
        <w:t>年度</w:t>
      </w:r>
      <w:r w:rsidR="00C112D9" w:rsidRPr="00A864C5">
        <w:rPr>
          <w:rFonts w:ascii="メイリオ" w:eastAsia="メイリオ" w:hAnsi="メイリオ" w:hint="eastAsia"/>
          <w:b/>
          <w:sz w:val="32"/>
          <w:szCs w:val="32"/>
        </w:rPr>
        <w:t>公開</w:t>
      </w:r>
      <w:r w:rsidR="00A2334C" w:rsidRPr="00A864C5">
        <w:rPr>
          <w:rFonts w:ascii="メイリオ" w:eastAsia="メイリオ" w:hAnsi="メイリオ" w:hint="eastAsia"/>
          <w:b/>
          <w:sz w:val="32"/>
          <w:szCs w:val="32"/>
        </w:rPr>
        <w:t>事例検討会</w:t>
      </w:r>
      <w:r w:rsidR="00B21DC3" w:rsidRPr="00A864C5">
        <w:rPr>
          <w:rFonts w:ascii="メイリオ" w:eastAsia="メイリオ" w:hAnsi="メイリオ" w:hint="eastAsia"/>
          <w:b/>
          <w:sz w:val="32"/>
          <w:szCs w:val="32"/>
        </w:rPr>
        <w:t>のご案内</w:t>
      </w:r>
    </w:p>
    <w:p w14:paraId="0B45DF17" w14:textId="77777777" w:rsidR="00B710ED" w:rsidRPr="00115AC8" w:rsidRDefault="00B710ED" w:rsidP="00115AC8">
      <w:pPr>
        <w:pStyle w:val="a5"/>
        <w:spacing w:line="360" w:lineRule="exact"/>
        <w:ind w:firstLineChars="3100" w:firstLine="6820"/>
        <w:jc w:val="right"/>
        <w:rPr>
          <w:rFonts w:ascii="メイリオ" w:eastAsia="メイリオ" w:hAnsi="メイリオ"/>
        </w:rPr>
      </w:pPr>
    </w:p>
    <w:p w14:paraId="128C3A5E" w14:textId="77777777" w:rsidR="005533A5" w:rsidRPr="00115AC8" w:rsidRDefault="007E4467" w:rsidP="00115AC8">
      <w:pPr>
        <w:pStyle w:val="a5"/>
        <w:spacing w:line="360" w:lineRule="exact"/>
        <w:ind w:firstLineChars="2706" w:firstLine="6494"/>
        <w:jc w:val="right"/>
        <w:rPr>
          <w:rFonts w:ascii="メイリオ" w:eastAsia="メイリオ" w:hAnsi="メイリオ"/>
          <w:sz w:val="24"/>
          <w:szCs w:val="24"/>
        </w:rPr>
      </w:pPr>
      <w:r w:rsidRPr="00115AC8">
        <w:rPr>
          <w:rFonts w:ascii="メイリオ" w:eastAsia="メイリオ" w:hAnsi="メイリオ" w:hint="eastAsia"/>
          <w:sz w:val="24"/>
          <w:szCs w:val="24"/>
        </w:rPr>
        <w:t>社会福祉法人青葉会</w:t>
      </w:r>
    </w:p>
    <w:p w14:paraId="28A7E6CA" w14:textId="77777777" w:rsidR="008D1079" w:rsidRPr="00115AC8" w:rsidRDefault="008D1079" w:rsidP="00115AC8">
      <w:pPr>
        <w:spacing w:line="360" w:lineRule="exact"/>
        <w:jc w:val="right"/>
        <w:rPr>
          <w:rFonts w:ascii="メイリオ" w:eastAsia="メイリオ" w:hAnsi="メイリオ"/>
          <w:sz w:val="24"/>
          <w:szCs w:val="24"/>
        </w:rPr>
      </w:pPr>
      <w:r w:rsidRPr="00115AC8">
        <w:rPr>
          <w:rFonts w:ascii="メイリオ" w:eastAsia="メイリオ" w:hAnsi="メイリオ" w:hint="eastAsia"/>
          <w:sz w:val="24"/>
          <w:szCs w:val="24"/>
        </w:rPr>
        <w:t>理事長　松井　宏昭</w:t>
      </w:r>
    </w:p>
    <w:p w14:paraId="4C4DA787" w14:textId="77777777" w:rsidR="007E4467" w:rsidRPr="00884ACC" w:rsidRDefault="007E4467" w:rsidP="00115AC8">
      <w:pPr>
        <w:spacing w:line="360" w:lineRule="exact"/>
        <w:rPr>
          <w:rFonts w:ascii="メイリオ" w:eastAsia="メイリオ" w:hAnsi="メイリオ"/>
        </w:rPr>
      </w:pPr>
    </w:p>
    <w:p w14:paraId="5A20BF35" w14:textId="77777777" w:rsidR="00B710ED" w:rsidRPr="00115AC8" w:rsidRDefault="00FA23CC" w:rsidP="00115AC8">
      <w:pPr>
        <w:spacing w:line="500" w:lineRule="exact"/>
        <w:ind w:firstLineChars="100" w:firstLine="240"/>
        <w:rPr>
          <w:rFonts w:ascii="メイリオ" w:eastAsia="メイリオ" w:hAnsi="メイリオ"/>
          <w:sz w:val="24"/>
          <w:szCs w:val="24"/>
        </w:rPr>
      </w:pPr>
      <w:r>
        <w:rPr>
          <w:rFonts w:ascii="メイリオ" w:eastAsia="メイリオ" w:hAnsi="メイリオ" w:hint="eastAsia"/>
          <w:sz w:val="24"/>
          <w:szCs w:val="24"/>
        </w:rPr>
        <w:t>恒例となりました、法人主催の</w:t>
      </w:r>
      <w:r w:rsidR="00DB0407" w:rsidRPr="00115AC8">
        <w:rPr>
          <w:rFonts w:ascii="メイリオ" w:eastAsia="メイリオ" w:hAnsi="メイリオ" w:hint="eastAsia"/>
          <w:sz w:val="24"/>
          <w:szCs w:val="24"/>
        </w:rPr>
        <w:t>「地域生活支援ワークショップ公開事例検討会」</w:t>
      </w:r>
      <w:r>
        <w:rPr>
          <w:rFonts w:ascii="メイリオ" w:eastAsia="メイリオ" w:hAnsi="メイリオ" w:hint="eastAsia"/>
          <w:sz w:val="24"/>
          <w:szCs w:val="24"/>
        </w:rPr>
        <w:t>のご案内です</w:t>
      </w:r>
      <w:r w:rsidR="00DD606C" w:rsidRPr="00115AC8">
        <w:rPr>
          <w:rFonts w:ascii="メイリオ" w:eastAsia="メイリオ" w:hAnsi="メイリオ" w:hint="eastAsia"/>
          <w:sz w:val="24"/>
          <w:szCs w:val="24"/>
        </w:rPr>
        <w:t>。</w:t>
      </w:r>
      <w:r w:rsidR="00A42C66" w:rsidRPr="00115AC8">
        <w:rPr>
          <w:rFonts w:ascii="メイリオ" w:eastAsia="メイリオ" w:hAnsi="メイリオ" w:hint="eastAsia"/>
          <w:sz w:val="24"/>
          <w:szCs w:val="24"/>
        </w:rPr>
        <w:t>ワークショップでは、</w:t>
      </w:r>
      <w:r w:rsidR="00DB0407" w:rsidRPr="00115AC8">
        <w:rPr>
          <w:rFonts w:ascii="メイリオ" w:eastAsia="メイリオ" w:hAnsi="メイリオ" w:hint="eastAsia"/>
          <w:sz w:val="24"/>
          <w:szCs w:val="24"/>
        </w:rPr>
        <w:t>本法人の基本理念である「</w:t>
      </w:r>
      <w:r w:rsidR="00FA661A">
        <w:rPr>
          <w:rFonts w:ascii="メイリオ" w:eastAsia="メイリオ" w:hAnsi="メイリオ" w:hint="eastAsia"/>
          <w:sz w:val="24"/>
          <w:szCs w:val="24"/>
        </w:rPr>
        <w:t>障がい</w:t>
      </w:r>
      <w:r w:rsidR="00A42C66" w:rsidRPr="00115AC8">
        <w:rPr>
          <w:rFonts w:ascii="メイリオ" w:eastAsia="メイリオ" w:hAnsi="メイリオ" w:hint="eastAsia"/>
          <w:sz w:val="24"/>
          <w:szCs w:val="24"/>
        </w:rPr>
        <w:t>のある</w:t>
      </w:r>
      <w:r w:rsidR="002C15FC" w:rsidRPr="00115AC8">
        <w:rPr>
          <w:rFonts w:ascii="メイリオ" w:eastAsia="メイリオ" w:hAnsi="メイリオ" w:hint="eastAsia"/>
          <w:sz w:val="24"/>
          <w:szCs w:val="24"/>
        </w:rPr>
        <w:t>ご本人や家族が、住み慣れた地域の中で、安心して暮らせる</w:t>
      </w:r>
      <w:r w:rsidR="00A42C66" w:rsidRPr="00115AC8">
        <w:rPr>
          <w:rFonts w:ascii="メイリオ" w:eastAsia="メイリオ" w:hAnsi="メイリオ" w:hint="eastAsia"/>
          <w:sz w:val="24"/>
          <w:szCs w:val="24"/>
        </w:rPr>
        <w:t>」</w:t>
      </w:r>
      <w:r w:rsidR="00DB0407" w:rsidRPr="00115AC8">
        <w:rPr>
          <w:rFonts w:ascii="メイリオ" w:eastAsia="メイリオ" w:hAnsi="メイリオ" w:hint="eastAsia"/>
          <w:sz w:val="24"/>
          <w:szCs w:val="24"/>
        </w:rPr>
        <w:t>の</w:t>
      </w:r>
      <w:r w:rsidR="00A42C66" w:rsidRPr="00115AC8">
        <w:rPr>
          <w:rFonts w:ascii="メイリオ" w:eastAsia="メイリオ" w:hAnsi="メイリオ" w:hint="eastAsia"/>
          <w:sz w:val="24"/>
          <w:szCs w:val="24"/>
        </w:rPr>
        <w:t>もと</w:t>
      </w:r>
      <w:r w:rsidR="00DB0407" w:rsidRPr="00115AC8">
        <w:rPr>
          <w:rFonts w:ascii="メイリオ" w:eastAsia="メイリオ" w:hAnsi="メイリオ" w:hint="eastAsia"/>
          <w:sz w:val="24"/>
          <w:szCs w:val="24"/>
        </w:rPr>
        <w:t>、法人が取り組んでいる事例を報告させて</w:t>
      </w:r>
      <w:r w:rsidR="0027675C">
        <w:rPr>
          <w:rFonts w:ascii="メイリオ" w:eastAsia="メイリオ" w:hAnsi="メイリオ" w:hint="eastAsia"/>
          <w:sz w:val="24"/>
          <w:szCs w:val="24"/>
        </w:rPr>
        <w:t>いただき</w:t>
      </w:r>
      <w:r w:rsidR="002D22AB" w:rsidRPr="00115AC8">
        <w:rPr>
          <w:rFonts w:ascii="メイリオ" w:eastAsia="メイリオ" w:hAnsi="メイリオ" w:hint="eastAsia"/>
          <w:sz w:val="24"/>
          <w:szCs w:val="24"/>
        </w:rPr>
        <w:t>、議論を進めます。</w:t>
      </w:r>
      <w:r w:rsidR="00DB0407" w:rsidRPr="00115AC8">
        <w:rPr>
          <w:rFonts w:ascii="メイリオ" w:eastAsia="メイリオ" w:hAnsi="メイリオ" w:hint="eastAsia"/>
          <w:sz w:val="24"/>
          <w:szCs w:val="24"/>
        </w:rPr>
        <w:t>事例検討会</w:t>
      </w:r>
      <w:r w:rsidR="00A42C66" w:rsidRPr="00115AC8">
        <w:rPr>
          <w:rFonts w:ascii="メイリオ" w:eastAsia="メイリオ" w:hAnsi="メイリオ" w:hint="eastAsia"/>
          <w:sz w:val="24"/>
          <w:szCs w:val="24"/>
        </w:rPr>
        <w:t>にご参加いただき、自閉症</w:t>
      </w:r>
      <w:r>
        <w:rPr>
          <w:rFonts w:ascii="メイリオ" w:eastAsia="メイリオ" w:hAnsi="メイリオ" w:hint="eastAsia"/>
          <w:sz w:val="24"/>
          <w:szCs w:val="24"/>
        </w:rPr>
        <w:t>や知的</w:t>
      </w:r>
      <w:r w:rsidR="00FA661A">
        <w:rPr>
          <w:rFonts w:ascii="メイリオ" w:eastAsia="メイリオ" w:hAnsi="メイリオ" w:hint="eastAsia"/>
          <w:sz w:val="24"/>
          <w:szCs w:val="24"/>
        </w:rPr>
        <w:t>障がい</w:t>
      </w:r>
      <w:r>
        <w:rPr>
          <w:rFonts w:ascii="メイリオ" w:eastAsia="メイリオ" w:hAnsi="メイリオ" w:hint="eastAsia"/>
          <w:sz w:val="24"/>
          <w:szCs w:val="24"/>
        </w:rPr>
        <w:t>のある方の</w:t>
      </w:r>
      <w:r w:rsidR="00A42C66" w:rsidRPr="00115AC8">
        <w:rPr>
          <w:rFonts w:ascii="メイリオ" w:eastAsia="メイリオ" w:hAnsi="メイリオ" w:hint="eastAsia"/>
          <w:sz w:val="24"/>
          <w:szCs w:val="24"/>
        </w:rPr>
        <w:t>支援の一助にしていただければ幸いです。</w:t>
      </w:r>
    </w:p>
    <w:p w14:paraId="355433F0" w14:textId="77777777" w:rsidR="008D1079" w:rsidRPr="00115AC8" w:rsidRDefault="00A42C66" w:rsidP="00115AC8">
      <w:pPr>
        <w:pStyle w:val="a9"/>
        <w:kinsoku w:val="0"/>
        <w:overflowPunct w:val="0"/>
        <w:spacing w:line="500" w:lineRule="exact"/>
        <w:ind w:leftChars="0" w:left="0" w:firstLineChars="100" w:firstLine="240"/>
        <w:textAlignment w:val="baseline"/>
        <w:rPr>
          <w:rFonts w:ascii="メイリオ" w:eastAsia="メイリオ" w:hAnsi="メイリオ"/>
          <w:sz w:val="24"/>
          <w:szCs w:val="24"/>
        </w:rPr>
      </w:pPr>
      <w:r w:rsidRPr="00115AC8">
        <w:rPr>
          <w:rFonts w:ascii="メイリオ" w:eastAsia="メイリオ" w:hAnsi="メイリオ" w:hint="eastAsia"/>
          <w:sz w:val="24"/>
          <w:szCs w:val="24"/>
        </w:rPr>
        <w:t>今年度</w:t>
      </w:r>
      <w:r w:rsidR="00FA23CC">
        <w:rPr>
          <w:rFonts w:ascii="メイリオ" w:eastAsia="メイリオ" w:hAnsi="メイリオ" w:hint="eastAsia"/>
          <w:sz w:val="24"/>
          <w:szCs w:val="24"/>
        </w:rPr>
        <w:t>も</w:t>
      </w:r>
      <w:r w:rsidR="008D1079" w:rsidRPr="00115AC8">
        <w:rPr>
          <w:rFonts w:ascii="メイリオ" w:eastAsia="メイリオ" w:hAnsi="メイリオ" w:hint="eastAsia"/>
          <w:sz w:val="24"/>
          <w:szCs w:val="24"/>
        </w:rPr>
        <w:t>、「グ</w:t>
      </w:r>
      <w:r w:rsidR="00E55231" w:rsidRPr="00115AC8">
        <w:rPr>
          <w:rFonts w:ascii="メイリオ" w:eastAsia="メイリオ" w:hAnsi="メイリオ" w:hint="eastAsia"/>
          <w:sz w:val="24"/>
          <w:szCs w:val="24"/>
        </w:rPr>
        <w:t>ル</w:t>
      </w:r>
      <w:r w:rsidR="008D1079" w:rsidRPr="00115AC8">
        <w:rPr>
          <w:rFonts w:ascii="メイリオ" w:eastAsia="メイリオ" w:hAnsi="メイリオ" w:hint="eastAsia"/>
          <w:sz w:val="24"/>
          <w:szCs w:val="24"/>
        </w:rPr>
        <w:t>ープホーム</w:t>
      </w:r>
      <w:r w:rsidR="00434BF0" w:rsidRPr="00115AC8">
        <w:rPr>
          <w:rFonts w:ascii="メイリオ" w:eastAsia="メイリオ" w:hAnsi="メイリオ" w:hint="eastAsia"/>
          <w:sz w:val="24"/>
          <w:szCs w:val="24"/>
        </w:rPr>
        <w:t>の生活</w:t>
      </w:r>
      <w:r w:rsidR="008D1079" w:rsidRPr="00115AC8">
        <w:rPr>
          <w:rFonts w:ascii="メイリオ" w:eastAsia="メイリオ" w:hAnsi="メイリオ" w:hint="eastAsia"/>
          <w:sz w:val="24"/>
          <w:szCs w:val="24"/>
        </w:rPr>
        <w:t>」</w:t>
      </w:r>
      <w:r w:rsidR="00434BF0" w:rsidRPr="00115AC8">
        <w:rPr>
          <w:rFonts w:ascii="メイリオ" w:eastAsia="メイリオ" w:hAnsi="メイリオ" w:hint="eastAsia"/>
          <w:sz w:val="24"/>
          <w:szCs w:val="24"/>
        </w:rPr>
        <w:t>と</w:t>
      </w:r>
      <w:r w:rsidR="008D1079" w:rsidRPr="00115AC8">
        <w:rPr>
          <w:rFonts w:ascii="メイリオ" w:eastAsia="メイリオ" w:hAnsi="メイリオ" w:hint="eastAsia"/>
          <w:sz w:val="24"/>
          <w:szCs w:val="24"/>
        </w:rPr>
        <w:t>「</w:t>
      </w:r>
      <w:r w:rsidR="00434BF0" w:rsidRPr="00115AC8">
        <w:rPr>
          <w:rFonts w:ascii="メイリオ" w:eastAsia="メイリオ" w:hAnsi="メイリオ" w:hint="eastAsia"/>
          <w:sz w:val="24"/>
          <w:szCs w:val="24"/>
        </w:rPr>
        <w:t>学齢期の</w:t>
      </w:r>
      <w:r w:rsidR="008D1079" w:rsidRPr="00115AC8">
        <w:rPr>
          <w:rFonts w:ascii="メイリオ" w:eastAsia="メイリオ" w:hAnsi="メイリオ" w:hint="eastAsia"/>
          <w:sz w:val="24"/>
          <w:szCs w:val="24"/>
        </w:rPr>
        <w:t>デイサービス」</w:t>
      </w:r>
      <w:r w:rsidR="0027675C">
        <w:rPr>
          <w:rFonts w:ascii="メイリオ" w:eastAsia="メイリオ" w:hAnsi="メイリオ" w:hint="eastAsia"/>
          <w:sz w:val="24"/>
          <w:szCs w:val="24"/>
        </w:rPr>
        <w:t>の</w:t>
      </w:r>
      <w:r w:rsidR="008D1079" w:rsidRPr="00115AC8">
        <w:rPr>
          <w:rFonts w:ascii="メイリオ" w:eastAsia="メイリオ" w:hAnsi="メイリオ" w:hint="eastAsia"/>
          <w:sz w:val="24"/>
          <w:szCs w:val="24"/>
        </w:rPr>
        <w:t>二つのワークショップを開催します。</w:t>
      </w:r>
    </w:p>
    <w:p w14:paraId="7A59564D" w14:textId="77777777" w:rsidR="000949AA" w:rsidRPr="00115AC8" w:rsidRDefault="000949AA" w:rsidP="00115AC8">
      <w:pPr>
        <w:pStyle w:val="a9"/>
        <w:kinsoku w:val="0"/>
        <w:overflowPunct w:val="0"/>
        <w:spacing w:line="500" w:lineRule="exact"/>
        <w:ind w:leftChars="0" w:left="0" w:firstLineChars="100" w:firstLine="240"/>
        <w:textAlignment w:val="baseline"/>
        <w:rPr>
          <w:rFonts w:ascii="メイリオ" w:eastAsia="メイリオ" w:hAnsi="メイリオ"/>
          <w:sz w:val="24"/>
          <w:szCs w:val="24"/>
        </w:rPr>
      </w:pPr>
    </w:p>
    <w:p w14:paraId="5050B930" w14:textId="77777777" w:rsidR="008B2732" w:rsidRPr="00900367" w:rsidRDefault="008B2732" w:rsidP="00900367">
      <w:pPr>
        <w:pStyle w:val="a9"/>
        <w:numPr>
          <w:ilvl w:val="0"/>
          <w:numId w:val="6"/>
        </w:numPr>
        <w:tabs>
          <w:tab w:val="left" w:pos="993"/>
        </w:tabs>
        <w:spacing w:line="500" w:lineRule="exact"/>
        <w:ind w:leftChars="202" w:left="424" w:firstLine="2"/>
        <w:jc w:val="left"/>
        <w:rPr>
          <w:rFonts w:ascii="メイリオ" w:eastAsia="メイリオ" w:hAnsi="メイリオ"/>
          <w:sz w:val="24"/>
          <w:szCs w:val="24"/>
        </w:rPr>
      </w:pPr>
      <w:r w:rsidRPr="00900367">
        <w:rPr>
          <w:rFonts w:ascii="メイリオ" w:eastAsia="メイリオ" w:hAnsi="メイリオ" w:hint="eastAsia"/>
          <w:sz w:val="24"/>
          <w:szCs w:val="24"/>
        </w:rPr>
        <w:t xml:space="preserve">開催場所　</w:t>
      </w:r>
      <w:r w:rsidR="0020440A" w:rsidRPr="00900367">
        <w:rPr>
          <w:rFonts w:ascii="メイリオ" w:eastAsia="メイリオ" w:hAnsi="メイリオ" w:hint="eastAsia"/>
          <w:sz w:val="24"/>
          <w:szCs w:val="24"/>
        </w:rPr>
        <w:t>地域生活支援拠点あおば</w:t>
      </w:r>
      <w:r w:rsidR="00257ED2" w:rsidRPr="00900367">
        <w:rPr>
          <w:rFonts w:ascii="メイリオ" w:eastAsia="メイリオ" w:hAnsi="メイリオ" w:hint="eastAsia"/>
          <w:sz w:val="24"/>
          <w:szCs w:val="24"/>
        </w:rPr>
        <w:t>（</w:t>
      </w:r>
      <w:r w:rsidRPr="00900367">
        <w:rPr>
          <w:rFonts w:ascii="メイリオ" w:eastAsia="メイリオ" w:hAnsi="メイリオ" w:hint="eastAsia"/>
          <w:sz w:val="24"/>
          <w:szCs w:val="24"/>
        </w:rPr>
        <w:t>千葉県柏市</w:t>
      </w:r>
      <w:r w:rsidR="0020440A" w:rsidRPr="00900367">
        <w:rPr>
          <w:rFonts w:ascii="メイリオ" w:eastAsia="メイリオ" w:hAnsi="メイリオ" w:hint="eastAsia"/>
          <w:sz w:val="24"/>
          <w:szCs w:val="24"/>
        </w:rPr>
        <w:t>高田１０８７－５</w:t>
      </w:r>
      <w:r w:rsidR="00257ED2" w:rsidRPr="00900367">
        <w:rPr>
          <w:rFonts w:ascii="メイリオ" w:eastAsia="メイリオ" w:hAnsi="メイリオ" w:hint="eastAsia"/>
          <w:sz w:val="24"/>
          <w:szCs w:val="24"/>
        </w:rPr>
        <w:t>）</w:t>
      </w:r>
    </w:p>
    <w:p w14:paraId="43DD51F6" w14:textId="77777777" w:rsidR="008B2732" w:rsidRPr="00115AC8" w:rsidRDefault="00903848" w:rsidP="00115AC8">
      <w:pPr>
        <w:pStyle w:val="a9"/>
        <w:numPr>
          <w:ilvl w:val="0"/>
          <w:numId w:val="6"/>
        </w:numPr>
        <w:tabs>
          <w:tab w:val="left" w:pos="851"/>
        </w:tabs>
        <w:spacing w:line="500" w:lineRule="exact"/>
        <w:ind w:leftChars="203" w:left="911" w:hangingChars="202" w:hanging="485"/>
        <w:rPr>
          <w:rFonts w:ascii="メイリオ" w:eastAsia="メイリオ" w:hAnsi="メイリオ"/>
          <w:sz w:val="24"/>
          <w:szCs w:val="24"/>
        </w:rPr>
      </w:pPr>
      <w:r>
        <w:rPr>
          <w:rFonts w:ascii="メイリオ" w:eastAsia="メイリオ" w:hAnsi="メイリオ" w:hint="eastAsia"/>
          <w:sz w:val="24"/>
          <w:szCs w:val="24"/>
        </w:rPr>
        <w:t xml:space="preserve"> </w:t>
      </w:r>
      <w:r w:rsidR="007A5E63">
        <w:rPr>
          <w:rFonts w:ascii="メイリオ" w:eastAsia="メイリオ" w:hAnsi="メイリオ" w:hint="eastAsia"/>
          <w:sz w:val="24"/>
          <w:szCs w:val="24"/>
        </w:rPr>
        <w:t>発表者　　法人職員</w:t>
      </w:r>
    </w:p>
    <w:p w14:paraId="1C9E16F2" w14:textId="77777777" w:rsidR="007D5F4B" w:rsidRPr="00903848" w:rsidRDefault="008B2732" w:rsidP="00903848">
      <w:pPr>
        <w:pStyle w:val="a9"/>
        <w:numPr>
          <w:ilvl w:val="0"/>
          <w:numId w:val="6"/>
        </w:numPr>
        <w:tabs>
          <w:tab w:val="left" w:pos="851"/>
          <w:tab w:val="left" w:pos="993"/>
        </w:tabs>
        <w:spacing w:line="500" w:lineRule="exact"/>
        <w:ind w:leftChars="0" w:left="2" w:firstLineChars="176" w:firstLine="422"/>
        <w:rPr>
          <w:rFonts w:ascii="メイリオ" w:eastAsia="メイリオ" w:hAnsi="メイリオ"/>
          <w:sz w:val="24"/>
          <w:szCs w:val="24"/>
        </w:rPr>
      </w:pPr>
      <w:r w:rsidRPr="00903848">
        <w:rPr>
          <w:rFonts w:ascii="メイリオ" w:eastAsia="メイリオ" w:hAnsi="メイリオ" w:hint="eastAsia"/>
          <w:sz w:val="24"/>
          <w:szCs w:val="24"/>
        </w:rPr>
        <w:t xml:space="preserve">対象者　　</w:t>
      </w:r>
      <w:r w:rsidRPr="00903848">
        <w:rPr>
          <w:rFonts w:ascii="メイリオ" w:eastAsia="メイリオ" w:hAnsi="メイリオ" w:cs="Times New Roman"/>
          <w:kern w:val="21"/>
          <w:sz w:val="24"/>
          <w:szCs w:val="24"/>
        </w:rPr>
        <w:t>社会福祉事業従事者</w:t>
      </w:r>
      <w:r w:rsidRPr="00903848">
        <w:rPr>
          <w:rFonts w:ascii="メイリオ" w:eastAsia="メイリオ" w:hAnsi="メイリオ" w:cs="Times New Roman" w:hint="eastAsia"/>
          <w:kern w:val="21"/>
          <w:sz w:val="24"/>
          <w:szCs w:val="24"/>
        </w:rPr>
        <w:t>、関係者</w:t>
      </w:r>
      <w:r w:rsidR="005F786D" w:rsidRPr="00903848">
        <w:rPr>
          <w:rFonts w:ascii="メイリオ" w:eastAsia="メイリオ" w:hAnsi="メイリオ" w:cs="Times New Roman" w:hint="eastAsia"/>
          <w:kern w:val="21"/>
          <w:sz w:val="24"/>
          <w:szCs w:val="24"/>
        </w:rPr>
        <w:t>、ご家族</w:t>
      </w:r>
      <w:r w:rsidR="00903848" w:rsidRPr="00903848">
        <w:rPr>
          <w:rFonts w:ascii="メイリオ" w:eastAsia="メイリオ" w:hAnsi="メイリオ" w:hint="eastAsia"/>
          <w:sz w:val="24"/>
          <w:szCs w:val="24"/>
        </w:rPr>
        <w:t xml:space="preserve">　</w:t>
      </w:r>
    </w:p>
    <w:p w14:paraId="77E30DD0" w14:textId="77777777" w:rsidR="00903848" w:rsidRDefault="00903848" w:rsidP="00903848">
      <w:pPr>
        <w:pStyle w:val="a9"/>
        <w:numPr>
          <w:ilvl w:val="0"/>
          <w:numId w:val="6"/>
        </w:numPr>
        <w:spacing w:line="500" w:lineRule="exact"/>
        <w:ind w:leftChars="0" w:left="993" w:hanging="567"/>
        <w:rPr>
          <w:rFonts w:ascii="メイリオ" w:eastAsia="メイリオ" w:hAnsi="メイリオ"/>
          <w:sz w:val="24"/>
          <w:szCs w:val="24"/>
        </w:rPr>
      </w:pPr>
      <w:r w:rsidRPr="00903848">
        <w:rPr>
          <w:rFonts w:ascii="メイリオ" w:eastAsia="メイリオ" w:hAnsi="メイリオ" w:hint="eastAsia"/>
          <w:sz w:val="24"/>
          <w:szCs w:val="24"/>
        </w:rPr>
        <w:t xml:space="preserve">参加定員　</w:t>
      </w:r>
      <w:r w:rsidR="00360ED3">
        <w:rPr>
          <w:rFonts w:ascii="メイリオ" w:eastAsia="メイリオ" w:hAnsi="メイリオ" w:hint="eastAsia"/>
          <w:sz w:val="24"/>
          <w:szCs w:val="24"/>
        </w:rPr>
        <w:t>対面式の開催場合は、2</w:t>
      </w:r>
      <w:r w:rsidRPr="00903848">
        <w:rPr>
          <w:rFonts w:ascii="メイリオ" w:eastAsia="メイリオ" w:hAnsi="メイリオ" w:hint="eastAsia"/>
          <w:sz w:val="24"/>
          <w:szCs w:val="24"/>
        </w:rPr>
        <w:t>0人程度</w:t>
      </w:r>
    </w:p>
    <w:p w14:paraId="5C95E4D7" w14:textId="77777777" w:rsidR="00903848" w:rsidRPr="00903848" w:rsidRDefault="00903848" w:rsidP="00903848">
      <w:pPr>
        <w:pStyle w:val="a9"/>
        <w:spacing w:line="500" w:lineRule="exact"/>
        <w:ind w:leftChars="0" w:left="993"/>
        <w:rPr>
          <w:rFonts w:ascii="メイリオ" w:eastAsia="メイリオ" w:hAnsi="メイリオ"/>
          <w:sz w:val="24"/>
          <w:szCs w:val="24"/>
        </w:rPr>
      </w:pPr>
      <w:r w:rsidRPr="00903848">
        <w:rPr>
          <w:rFonts w:ascii="メイリオ" w:eastAsia="メイリオ" w:hAnsi="メイリオ" w:hint="eastAsia"/>
          <w:sz w:val="24"/>
          <w:szCs w:val="24"/>
        </w:rPr>
        <w:t>(定員になり次第締め切ります。グループで参加の場合は人数を調整させて頂く場合もございます。)</w:t>
      </w:r>
    </w:p>
    <w:p w14:paraId="7D78E4BE" w14:textId="77777777" w:rsidR="00903848" w:rsidRPr="00903848" w:rsidRDefault="00903848" w:rsidP="00903848">
      <w:pPr>
        <w:tabs>
          <w:tab w:val="left" w:pos="851"/>
        </w:tabs>
        <w:spacing w:line="500" w:lineRule="exact"/>
        <w:ind w:firstLineChars="350" w:firstLine="840"/>
        <w:rPr>
          <w:rFonts w:ascii="メイリオ" w:eastAsia="メイリオ" w:hAnsi="メイリオ"/>
          <w:sz w:val="24"/>
          <w:szCs w:val="24"/>
        </w:rPr>
      </w:pPr>
      <w:r w:rsidRPr="00903848">
        <w:rPr>
          <w:rFonts w:ascii="メイリオ" w:eastAsia="メイリオ" w:hAnsi="メイリオ" w:hint="eastAsia"/>
          <w:sz w:val="24"/>
          <w:szCs w:val="24"/>
        </w:rPr>
        <w:t>※事前の検温、マスクの着用等新型コロナウィルス感染拡大防止対策へのご</w:t>
      </w:r>
    </w:p>
    <w:p w14:paraId="21EC48A8" w14:textId="77777777" w:rsidR="005F786D" w:rsidRPr="005F786D" w:rsidRDefault="00903848" w:rsidP="00903848">
      <w:pPr>
        <w:tabs>
          <w:tab w:val="left" w:pos="851"/>
        </w:tabs>
        <w:spacing w:line="500" w:lineRule="exact"/>
        <w:ind w:firstLineChars="450" w:firstLine="1080"/>
        <w:rPr>
          <w:rFonts w:ascii="メイリオ" w:eastAsia="メイリオ" w:hAnsi="メイリオ"/>
          <w:sz w:val="24"/>
          <w:szCs w:val="24"/>
        </w:rPr>
      </w:pPr>
      <w:r w:rsidRPr="00903848">
        <w:rPr>
          <w:rFonts w:ascii="メイリオ" w:eastAsia="メイリオ" w:hAnsi="メイリオ" w:hint="eastAsia"/>
          <w:sz w:val="24"/>
          <w:szCs w:val="24"/>
        </w:rPr>
        <w:t>協力をお願いいたします。体調が優れない場合はご参加はお控え下さい。</w:t>
      </w:r>
    </w:p>
    <w:p w14:paraId="00AC23C9" w14:textId="77777777" w:rsidR="00903848" w:rsidRDefault="00903848" w:rsidP="00115AC8">
      <w:pPr>
        <w:pStyle w:val="a9"/>
        <w:widowControl/>
        <w:numPr>
          <w:ilvl w:val="0"/>
          <w:numId w:val="6"/>
        </w:numPr>
        <w:tabs>
          <w:tab w:val="left" w:pos="851"/>
        </w:tabs>
        <w:spacing w:line="500" w:lineRule="exact"/>
        <w:ind w:leftChars="203" w:left="992" w:hangingChars="202" w:hanging="566"/>
        <w:jc w:val="left"/>
        <w:rPr>
          <w:rFonts w:ascii="メイリオ" w:eastAsia="メイリオ" w:hAnsi="メイリオ"/>
          <w:sz w:val="24"/>
          <w:szCs w:val="24"/>
        </w:rPr>
      </w:pPr>
      <w:r>
        <w:rPr>
          <w:rFonts w:ascii="メイリオ" w:eastAsia="メイリオ" w:hAnsi="メイリオ"/>
          <w:noProof/>
          <w:sz w:val="28"/>
          <w:szCs w:val="28"/>
        </w:rPr>
        <w:drawing>
          <wp:anchor distT="0" distB="0" distL="114300" distR="114300" simplePos="0" relativeHeight="251658240" behindDoc="0" locked="0" layoutInCell="1" allowOverlap="1" wp14:anchorId="68B9FBD0" wp14:editId="41FE3AB2">
            <wp:simplePos x="0" y="0"/>
            <wp:positionH relativeFrom="margin">
              <wp:posOffset>4629785</wp:posOffset>
            </wp:positionH>
            <wp:positionV relativeFrom="paragraph">
              <wp:posOffset>136525</wp:posOffset>
            </wp:positionV>
            <wp:extent cx="1383762" cy="1348105"/>
            <wp:effectExtent l="0" t="0" r="6985" b="444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青葉会シンボルマーク.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83762" cy="1348105"/>
                    </a:xfrm>
                    <a:prstGeom prst="rect">
                      <a:avLst/>
                    </a:prstGeom>
                  </pic:spPr>
                </pic:pic>
              </a:graphicData>
            </a:graphic>
            <wp14:sizeRelH relativeFrom="margin">
              <wp14:pctWidth>0</wp14:pctWidth>
            </wp14:sizeRelH>
            <wp14:sizeRelV relativeFrom="margin">
              <wp14:pctHeight>0</wp14:pctHeight>
            </wp14:sizeRelV>
          </wp:anchor>
        </w:drawing>
      </w:r>
      <w:r>
        <w:rPr>
          <w:rFonts w:ascii="メイリオ" w:eastAsia="メイリオ" w:hAnsi="メイリオ" w:hint="eastAsia"/>
          <w:sz w:val="24"/>
          <w:szCs w:val="24"/>
        </w:rPr>
        <w:t>参加費　無料</w:t>
      </w:r>
    </w:p>
    <w:p w14:paraId="66E585D2" w14:textId="77777777" w:rsidR="000949AA" w:rsidRDefault="000949AA" w:rsidP="00900367">
      <w:pPr>
        <w:pStyle w:val="a9"/>
        <w:widowControl/>
        <w:numPr>
          <w:ilvl w:val="0"/>
          <w:numId w:val="6"/>
        </w:numPr>
        <w:tabs>
          <w:tab w:val="left" w:pos="993"/>
        </w:tabs>
        <w:spacing w:line="500" w:lineRule="exact"/>
        <w:ind w:leftChars="202" w:left="990" w:hangingChars="236" w:hanging="566"/>
        <w:jc w:val="left"/>
        <w:rPr>
          <w:rFonts w:ascii="メイリオ" w:eastAsia="メイリオ" w:hAnsi="メイリオ"/>
          <w:sz w:val="24"/>
          <w:szCs w:val="24"/>
        </w:rPr>
      </w:pPr>
      <w:r w:rsidRPr="00115AC8">
        <w:rPr>
          <w:rFonts w:ascii="メイリオ" w:eastAsia="メイリオ" w:hAnsi="メイリオ" w:hint="eastAsia"/>
          <w:sz w:val="24"/>
          <w:szCs w:val="24"/>
        </w:rPr>
        <w:t>申込み・お問合せ先</w:t>
      </w:r>
    </w:p>
    <w:p w14:paraId="0E4BC526" w14:textId="77777777" w:rsidR="00900367" w:rsidRPr="00900367" w:rsidRDefault="00900367" w:rsidP="00900367">
      <w:pPr>
        <w:tabs>
          <w:tab w:val="left" w:pos="851"/>
        </w:tabs>
        <w:spacing w:line="500" w:lineRule="exact"/>
        <w:ind w:firstLineChars="500" w:firstLine="1200"/>
        <w:rPr>
          <w:rFonts w:ascii="メイリオ" w:eastAsia="メイリオ" w:hAnsi="メイリオ"/>
          <w:sz w:val="24"/>
          <w:szCs w:val="24"/>
        </w:rPr>
      </w:pPr>
      <w:r w:rsidRPr="00900367">
        <w:rPr>
          <w:rFonts w:ascii="メイリオ" w:eastAsia="メイリオ" w:hAnsi="メイリオ" w:hint="eastAsia"/>
          <w:sz w:val="24"/>
          <w:szCs w:val="24"/>
        </w:rPr>
        <w:t xml:space="preserve">地域生活相談センター　シャル　</w:t>
      </w:r>
    </w:p>
    <w:p w14:paraId="0BD70B6A" w14:textId="77777777" w:rsidR="00900367" w:rsidRPr="00900367" w:rsidRDefault="00900367" w:rsidP="00900367">
      <w:pPr>
        <w:pStyle w:val="a9"/>
        <w:tabs>
          <w:tab w:val="left" w:pos="851"/>
        </w:tabs>
        <w:spacing w:line="500" w:lineRule="exact"/>
        <w:ind w:leftChars="0" w:left="1413"/>
        <w:rPr>
          <w:rFonts w:ascii="メイリオ" w:eastAsia="メイリオ" w:hAnsi="メイリオ"/>
          <w:sz w:val="24"/>
          <w:szCs w:val="24"/>
        </w:rPr>
      </w:pPr>
      <w:proofErr w:type="spellStart"/>
      <w:r w:rsidRPr="00900367">
        <w:rPr>
          <w:rFonts w:ascii="メイリオ" w:eastAsia="メイリオ" w:hAnsi="メイリオ"/>
          <w:sz w:val="24"/>
          <w:szCs w:val="24"/>
        </w:rPr>
        <w:t>t</w:t>
      </w:r>
      <w:r w:rsidRPr="00900367">
        <w:rPr>
          <w:rFonts w:ascii="メイリオ" w:eastAsia="メイリオ" w:hAnsi="メイリオ" w:hint="eastAsia"/>
          <w:sz w:val="24"/>
          <w:szCs w:val="24"/>
        </w:rPr>
        <w:t>el</w:t>
      </w:r>
      <w:proofErr w:type="spellEnd"/>
      <w:r w:rsidRPr="00900367">
        <w:rPr>
          <w:rFonts w:ascii="メイリオ" w:eastAsia="メイリオ" w:hAnsi="メイリオ"/>
          <w:sz w:val="24"/>
          <w:szCs w:val="24"/>
        </w:rPr>
        <w:t xml:space="preserve"> </w:t>
      </w:r>
      <w:r w:rsidRPr="00900367">
        <w:rPr>
          <w:rFonts w:ascii="メイリオ" w:eastAsia="メイリオ" w:hAnsi="メイリオ" w:hint="eastAsia"/>
          <w:sz w:val="24"/>
          <w:szCs w:val="24"/>
        </w:rPr>
        <w:t>04-71</w:t>
      </w:r>
      <w:r w:rsidRPr="00900367">
        <w:rPr>
          <w:rFonts w:ascii="メイリオ" w:eastAsia="メイリオ" w:hAnsi="メイリオ"/>
          <w:sz w:val="24"/>
          <w:szCs w:val="24"/>
        </w:rPr>
        <w:t xml:space="preserve">26-0015 </w:t>
      </w:r>
      <w:r w:rsidRPr="00900367">
        <w:rPr>
          <w:rFonts w:ascii="メイリオ" w:eastAsia="メイリオ" w:hAnsi="メイリオ" w:hint="eastAsia"/>
          <w:sz w:val="24"/>
          <w:szCs w:val="24"/>
        </w:rPr>
        <w:t xml:space="preserve"> fax</w:t>
      </w:r>
      <w:r w:rsidRPr="00900367">
        <w:rPr>
          <w:rFonts w:ascii="メイリオ" w:eastAsia="メイリオ" w:hAnsi="メイリオ"/>
          <w:sz w:val="24"/>
          <w:szCs w:val="24"/>
        </w:rPr>
        <w:t xml:space="preserve"> 04-7197-5190</w:t>
      </w:r>
    </w:p>
    <w:p w14:paraId="53DD955B" w14:textId="77777777" w:rsidR="00900367" w:rsidRPr="00900367" w:rsidRDefault="00900367" w:rsidP="00900367">
      <w:pPr>
        <w:pStyle w:val="a9"/>
        <w:tabs>
          <w:tab w:val="left" w:pos="851"/>
        </w:tabs>
        <w:spacing w:line="500" w:lineRule="exact"/>
        <w:ind w:leftChars="0" w:left="1413"/>
        <w:rPr>
          <w:rFonts w:ascii="メイリオ" w:eastAsia="メイリオ" w:hAnsi="メイリオ"/>
          <w:sz w:val="24"/>
          <w:szCs w:val="24"/>
        </w:rPr>
      </w:pPr>
      <w:r w:rsidRPr="00900367">
        <w:rPr>
          <w:rFonts w:ascii="メイリオ" w:eastAsia="メイリオ" w:hAnsi="メイリオ" w:hint="eastAsia"/>
          <w:sz w:val="24"/>
          <w:szCs w:val="24"/>
        </w:rPr>
        <w:t xml:space="preserve">✉ </w:t>
      </w:r>
      <w:r w:rsidRPr="00900367">
        <w:rPr>
          <w:rFonts w:ascii="メイリオ" w:eastAsia="メイリオ" w:hAnsi="メイリオ"/>
          <w:sz w:val="24"/>
          <w:szCs w:val="24"/>
        </w:rPr>
        <w:t>shall</w:t>
      </w:r>
      <w:r w:rsidRPr="00900367">
        <w:rPr>
          <w:rFonts w:ascii="メイリオ" w:eastAsia="メイリオ" w:hAnsi="メイリオ" w:hint="eastAsia"/>
          <w:sz w:val="24"/>
          <w:szCs w:val="24"/>
        </w:rPr>
        <w:t xml:space="preserve">@aobakai-js.or.jp　　</w:t>
      </w:r>
    </w:p>
    <w:p w14:paraId="76B7B892" w14:textId="77777777" w:rsidR="00900367" w:rsidRPr="00115AC8" w:rsidRDefault="00900367" w:rsidP="00115AC8">
      <w:pPr>
        <w:pStyle w:val="a9"/>
        <w:widowControl/>
        <w:numPr>
          <w:ilvl w:val="0"/>
          <w:numId w:val="6"/>
        </w:numPr>
        <w:tabs>
          <w:tab w:val="left" w:pos="851"/>
        </w:tabs>
        <w:spacing w:line="500" w:lineRule="exact"/>
        <w:ind w:leftChars="203" w:left="911" w:hangingChars="202" w:hanging="485"/>
        <w:jc w:val="left"/>
        <w:rPr>
          <w:rFonts w:ascii="メイリオ" w:eastAsia="メイリオ" w:hAnsi="メイリオ"/>
          <w:sz w:val="24"/>
          <w:szCs w:val="24"/>
        </w:rPr>
      </w:pPr>
      <w:r>
        <w:rPr>
          <w:rFonts w:ascii="メイリオ" w:eastAsia="メイリオ" w:hAnsi="メイリオ" w:hint="eastAsia"/>
          <w:sz w:val="24"/>
          <w:szCs w:val="24"/>
        </w:rPr>
        <w:t>新型コロナウィルスの状況によっては中止させて頂くこともあります。</w:t>
      </w:r>
    </w:p>
    <w:p w14:paraId="0130A431" w14:textId="77777777" w:rsidR="008649CA" w:rsidRPr="00A864C5" w:rsidRDefault="000949AA" w:rsidP="00420C90">
      <w:pPr>
        <w:widowControl/>
        <w:spacing w:line="360" w:lineRule="exact"/>
        <w:jc w:val="left"/>
        <w:rPr>
          <w:rFonts w:ascii="メイリオ" w:eastAsia="メイリオ" w:hAnsi="メイリオ"/>
          <w:b/>
          <w:sz w:val="32"/>
          <w:szCs w:val="32"/>
        </w:rPr>
      </w:pPr>
      <w:r w:rsidRPr="00115AC8">
        <w:rPr>
          <w:rFonts w:ascii="メイリオ" w:eastAsia="メイリオ" w:hAnsi="メイリオ"/>
          <w:sz w:val="28"/>
          <w:szCs w:val="28"/>
        </w:rPr>
        <w:br w:type="page"/>
      </w:r>
      <w:r w:rsidR="008649CA" w:rsidRPr="00A864C5">
        <w:rPr>
          <w:rFonts w:ascii="メイリオ" w:eastAsia="メイリオ" w:hAnsi="メイリオ" w:hint="eastAsia"/>
          <w:b/>
          <w:sz w:val="32"/>
          <w:szCs w:val="32"/>
        </w:rPr>
        <w:lastRenderedPageBreak/>
        <w:t>ＷＳ１．グループホームに暮らす方の生活</w:t>
      </w:r>
    </w:p>
    <w:p w14:paraId="4B7CEE4A" w14:textId="77777777" w:rsidR="00AF2E23" w:rsidRDefault="00AF2E23" w:rsidP="00AF2E23">
      <w:pPr>
        <w:kinsoku w:val="0"/>
        <w:overflowPunct w:val="0"/>
        <w:spacing w:line="360" w:lineRule="exact"/>
        <w:ind w:firstLineChars="100" w:firstLine="210"/>
        <w:textAlignment w:val="baseline"/>
        <w:rPr>
          <w:rFonts w:ascii="メイリオ" w:eastAsia="メイリオ" w:hAnsi="メイリオ" w:cs="Times New Roman"/>
          <w:color w:val="000000"/>
          <w:kern w:val="24"/>
          <w:szCs w:val="21"/>
        </w:rPr>
      </w:pPr>
      <w:r>
        <w:rPr>
          <w:rFonts w:ascii="メイリオ" w:eastAsia="メイリオ" w:hAnsi="メイリオ" w:hint="eastAsia"/>
          <w:szCs w:val="21"/>
        </w:rPr>
        <w:t>今回の公開事例検討会は、成年後見制度についての勉強会です。成年後見制度という言葉は知っているけれど、具体的はどんな制度なのか、どんなことをするのか、どんな人が後見人になるのかなどさっくりと学んでいきます。また、これから制度を利用してみたい方、実際に制度を利用している方の意見交換も大歓迎です。</w:t>
      </w:r>
    </w:p>
    <w:p w14:paraId="1DD64906" w14:textId="77777777" w:rsidR="008649CA" w:rsidRDefault="008649CA" w:rsidP="008649CA">
      <w:pPr>
        <w:spacing w:line="360" w:lineRule="exact"/>
        <w:jc w:val="right"/>
        <w:rPr>
          <w:rFonts w:ascii="メイリオ" w:eastAsia="メイリオ" w:hAnsi="メイリオ"/>
          <w:szCs w:val="21"/>
        </w:rPr>
      </w:pPr>
      <w:r w:rsidRPr="00115AC8">
        <w:rPr>
          <w:rFonts w:ascii="メイリオ" w:eastAsia="メイリオ" w:hAnsi="メイリオ" w:hint="eastAsia"/>
          <w:szCs w:val="21"/>
        </w:rPr>
        <w:t xml:space="preserve">　（担当：</w:t>
      </w:r>
      <w:r w:rsidR="00B83A4D">
        <w:rPr>
          <w:rFonts w:ascii="メイリオ" w:eastAsia="メイリオ" w:hAnsi="メイリオ" w:hint="eastAsia"/>
          <w:szCs w:val="21"/>
        </w:rPr>
        <w:t>定住型</w:t>
      </w:r>
      <w:r w:rsidR="000556DD">
        <w:rPr>
          <w:rFonts w:ascii="メイリオ" w:eastAsia="メイリオ" w:hAnsi="メイリオ" w:hint="eastAsia"/>
          <w:szCs w:val="21"/>
        </w:rPr>
        <w:t>グループホーム</w:t>
      </w:r>
      <w:r w:rsidR="00420C90">
        <w:rPr>
          <w:rFonts w:ascii="メイリオ" w:eastAsia="メイリオ" w:hAnsi="メイリオ" w:hint="eastAsia"/>
          <w:szCs w:val="21"/>
        </w:rPr>
        <w:t>管理者：</w:t>
      </w:r>
      <w:r w:rsidR="00B83A4D">
        <w:rPr>
          <w:rFonts w:ascii="メイリオ" w:eastAsia="メイリオ" w:hAnsi="メイリオ" w:hint="eastAsia"/>
          <w:szCs w:val="21"/>
        </w:rPr>
        <w:t>相京　健太</w:t>
      </w:r>
      <w:r w:rsidRPr="00115AC8">
        <w:rPr>
          <w:rFonts w:ascii="メイリオ" w:eastAsia="メイリオ" w:hAnsi="メイリオ" w:hint="eastAsia"/>
          <w:szCs w:val="21"/>
        </w:rPr>
        <w:t>）</w:t>
      </w:r>
    </w:p>
    <w:p w14:paraId="40BC2014" w14:textId="77777777" w:rsidR="006D3E4B" w:rsidRPr="00115AC8" w:rsidRDefault="006D3E4B" w:rsidP="008649CA">
      <w:pPr>
        <w:spacing w:line="360" w:lineRule="exact"/>
        <w:jc w:val="right"/>
        <w:rPr>
          <w:rFonts w:ascii="メイリオ" w:eastAsia="メイリオ" w:hAnsi="メイリオ"/>
          <w:szCs w:val="21"/>
        </w:rPr>
      </w:pPr>
    </w:p>
    <w:tbl>
      <w:tblPr>
        <w:tblW w:w="9997" w:type="dxa"/>
        <w:tblInd w:w="-465" w:type="dxa"/>
        <w:tblLayout w:type="fixed"/>
        <w:tblLook w:val="0000" w:firstRow="0" w:lastRow="0" w:firstColumn="0" w:lastColumn="0" w:noHBand="0" w:noVBand="0"/>
      </w:tblPr>
      <w:tblGrid>
        <w:gridCol w:w="851"/>
        <w:gridCol w:w="2410"/>
        <w:gridCol w:w="6736"/>
      </w:tblGrid>
      <w:tr w:rsidR="006D3E4B" w14:paraId="112EE9DE" w14:textId="77777777" w:rsidTr="005D73B1">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0C278240" w14:textId="77777777" w:rsidR="006D3E4B" w:rsidRPr="001E1B70" w:rsidRDefault="006D3E4B" w:rsidP="005F786D">
            <w:pPr>
              <w:spacing w:line="360" w:lineRule="exact"/>
              <w:jc w:val="center"/>
              <w:rPr>
                <w:rFonts w:asciiTheme="minorEastAsia" w:hAnsiTheme="minorEastAsia"/>
                <w:szCs w:val="21"/>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62BC82B3" w14:textId="77777777" w:rsidR="006D3E4B" w:rsidRPr="001E1B70" w:rsidRDefault="006D3E4B" w:rsidP="005F786D">
            <w:pPr>
              <w:pStyle w:val="1"/>
              <w:spacing w:line="360" w:lineRule="exact"/>
              <w:ind w:left="0"/>
              <w:jc w:val="center"/>
              <w:rPr>
                <w:rFonts w:asciiTheme="minorEastAsia" w:eastAsiaTheme="minorEastAsia" w:hAnsiTheme="minorEastAsia"/>
                <w:szCs w:val="21"/>
              </w:rPr>
            </w:pPr>
            <w:r w:rsidRPr="001E1B70">
              <w:rPr>
                <w:rFonts w:asciiTheme="minorEastAsia" w:eastAsiaTheme="minorEastAsia" w:hAnsiTheme="minorEastAsia"/>
                <w:szCs w:val="21"/>
              </w:rPr>
              <w:t>日　時</w:t>
            </w:r>
          </w:p>
        </w:tc>
        <w:tc>
          <w:tcPr>
            <w:tcW w:w="6736" w:type="dxa"/>
            <w:tcBorders>
              <w:top w:val="single" w:sz="4" w:space="0" w:color="000000"/>
              <w:left w:val="single" w:sz="4" w:space="0" w:color="000000"/>
              <w:bottom w:val="single" w:sz="4" w:space="0" w:color="000000"/>
              <w:right w:val="single" w:sz="4" w:space="0" w:color="000000"/>
            </w:tcBorders>
            <w:shd w:val="clear" w:color="auto" w:fill="auto"/>
          </w:tcPr>
          <w:p w14:paraId="74EF08BB" w14:textId="77777777" w:rsidR="006D3E4B" w:rsidRPr="001E1B70" w:rsidRDefault="006D3E4B" w:rsidP="005F786D">
            <w:pPr>
              <w:pStyle w:val="1"/>
              <w:spacing w:line="360" w:lineRule="exact"/>
              <w:ind w:left="0"/>
              <w:jc w:val="center"/>
              <w:rPr>
                <w:rFonts w:asciiTheme="minorEastAsia" w:eastAsiaTheme="minorEastAsia" w:hAnsiTheme="minorEastAsia"/>
              </w:rPr>
            </w:pPr>
            <w:r w:rsidRPr="001E1B70">
              <w:rPr>
                <w:rFonts w:asciiTheme="minorEastAsia" w:eastAsiaTheme="minorEastAsia" w:hAnsiTheme="minorEastAsia"/>
                <w:szCs w:val="21"/>
              </w:rPr>
              <w:t>内　容</w:t>
            </w:r>
          </w:p>
        </w:tc>
      </w:tr>
      <w:tr w:rsidR="00DB68B3" w14:paraId="2F74FE57" w14:textId="77777777" w:rsidTr="00AF2E23">
        <w:trPr>
          <w:trHeight w:val="2349"/>
        </w:trPr>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4FCEADE8" w14:textId="77777777" w:rsidR="00DB68B3" w:rsidRPr="001E1B70" w:rsidRDefault="00DB68B3" w:rsidP="00DB68B3">
            <w:pPr>
              <w:pStyle w:val="1"/>
              <w:spacing w:line="360" w:lineRule="exact"/>
              <w:ind w:left="0"/>
              <w:jc w:val="center"/>
              <w:rPr>
                <w:rFonts w:asciiTheme="minorEastAsia" w:eastAsiaTheme="minorEastAsia" w:hAnsiTheme="minorEastAsia" w:cs="メイリオ"/>
                <w:szCs w:val="21"/>
              </w:rPr>
            </w:pPr>
            <w:r w:rsidRPr="001E1B70">
              <w:rPr>
                <w:rFonts w:asciiTheme="minorEastAsia" w:eastAsiaTheme="minorEastAsia" w:hAnsiTheme="minorEastAsia" w:hint="eastAsia"/>
              </w:rPr>
              <w:t>第</w:t>
            </w:r>
            <w:r w:rsidRPr="001E1B70">
              <w:rPr>
                <w:rFonts w:asciiTheme="minorEastAsia" w:eastAsiaTheme="minorEastAsia" w:hAnsiTheme="minorEastAsia" w:hint="eastAsia"/>
                <w:lang w:eastAsia="ja-JP"/>
              </w:rPr>
              <w:t>１</w:t>
            </w:r>
            <w:r w:rsidRPr="001E1B70">
              <w:rPr>
                <w:rFonts w:asciiTheme="minorEastAsia" w:eastAsiaTheme="minorEastAsia" w:hAnsiTheme="minorEastAsia" w:hint="eastAsia"/>
              </w:rPr>
              <w:t>回</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46F28954" w14:textId="77777777" w:rsidR="00B52415" w:rsidRPr="007E0590" w:rsidRDefault="00DB68B3" w:rsidP="00DB68B3">
            <w:pPr>
              <w:jc w:val="center"/>
            </w:pPr>
            <w:r w:rsidRPr="007E0590">
              <w:t>6</w:t>
            </w:r>
            <w:r w:rsidRPr="007E0590">
              <w:t>月</w:t>
            </w:r>
            <w:r w:rsidR="00B83A4D" w:rsidRPr="007E0590">
              <w:t>24</w:t>
            </w:r>
            <w:r w:rsidRPr="007E0590">
              <w:t>日</w:t>
            </w:r>
            <w:r w:rsidR="00C1589F" w:rsidRPr="007E0590">
              <w:t>（金</w:t>
            </w:r>
            <w:r w:rsidR="00360ED3" w:rsidRPr="007E0590">
              <w:t>）</w:t>
            </w:r>
          </w:p>
          <w:p w14:paraId="69F6E87A" w14:textId="621EBB90" w:rsidR="00360ED3" w:rsidRPr="00AF2E23" w:rsidRDefault="004F707E" w:rsidP="00AF2E23">
            <w:pPr>
              <w:jc w:val="center"/>
            </w:pPr>
            <w:r w:rsidRPr="007E0590">
              <w:t>13</w:t>
            </w:r>
            <w:r w:rsidR="00B52415" w:rsidRPr="007E0590">
              <w:t>時</w:t>
            </w:r>
            <w:r w:rsidRPr="007E0590">
              <w:t>～</w:t>
            </w:r>
            <w:r w:rsidRPr="007E0590">
              <w:t>15</w:t>
            </w:r>
            <w:r w:rsidR="00B52415" w:rsidRPr="007E0590">
              <w:t>時</w:t>
            </w:r>
          </w:p>
        </w:tc>
        <w:tc>
          <w:tcPr>
            <w:tcW w:w="6736" w:type="dxa"/>
            <w:tcBorders>
              <w:top w:val="single" w:sz="4" w:space="0" w:color="000000"/>
              <w:left w:val="single" w:sz="4" w:space="0" w:color="000000"/>
              <w:bottom w:val="single" w:sz="4" w:space="0" w:color="000000"/>
              <w:right w:val="single" w:sz="4" w:space="0" w:color="000000"/>
            </w:tcBorders>
            <w:shd w:val="clear" w:color="auto" w:fill="auto"/>
          </w:tcPr>
          <w:p w14:paraId="404176AC" w14:textId="77777777" w:rsidR="004F707E" w:rsidRPr="004F707E" w:rsidRDefault="004F707E" w:rsidP="007A5E63">
            <w:pPr>
              <w:rPr>
                <w:b/>
              </w:rPr>
            </w:pPr>
            <w:r w:rsidRPr="004F707E">
              <w:rPr>
                <w:rFonts w:hint="eastAsia"/>
                <w:b/>
              </w:rPr>
              <w:t>【テーマ】</w:t>
            </w:r>
            <w:r w:rsidR="004B6DF7">
              <w:rPr>
                <w:rFonts w:hint="eastAsia"/>
                <w:b/>
              </w:rPr>
              <w:t>利用者さんの加齢に伴っての勉強会</w:t>
            </w:r>
          </w:p>
          <w:p w14:paraId="123A7F71" w14:textId="77777777" w:rsidR="00AF2E23" w:rsidRPr="00B95E6C" w:rsidRDefault="00AF2E23" w:rsidP="00AF2E23">
            <w:pPr>
              <w:kinsoku w:val="0"/>
              <w:overflowPunct w:val="0"/>
              <w:spacing w:line="360" w:lineRule="exact"/>
              <w:ind w:firstLineChars="100" w:firstLine="210"/>
              <w:textAlignment w:val="baseline"/>
              <w:rPr>
                <w:rFonts w:ascii="ＭＳ 明朝" w:eastAsia="ＭＳ 明朝" w:hAnsi="ＭＳ 明朝" w:cs="Times New Roman"/>
                <w:color w:val="000000"/>
                <w:kern w:val="24"/>
                <w:szCs w:val="21"/>
              </w:rPr>
            </w:pPr>
            <w:r w:rsidRPr="00B95E6C">
              <w:rPr>
                <w:rFonts w:ascii="ＭＳ 明朝" w:eastAsia="ＭＳ 明朝" w:hAnsi="ＭＳ 明朝" w:hint="eastAsia"/>
                <w:szCs w:val="21"/>
              </w:rPr>
              <w:t>今回の公開事例検討会は、利用者さんの加齢化についての勉強会です。青葉会のグループホームは9年目に入り、開所当初から利用している利用者さんは9才歳をとりました。9年の時を経て、どのような変化があったのか、今後どのようなことに気をつけていく必要があるのかなど考えていきましょう。</w:t>
            </w:r>
          </w:p>
          <w:p w14:paraId="6BFEF7CA" w14:textId="500E72A8" w:rsidR="00DB68B3" w:rsidRPr="00AF2E23" w:rsidRDefault="00DB68B3" w:rsidP="00AF2E23">
            <w:pPr>
              <w:rPr>
                <w:b/>
              </w:rPr>
            </w:pPr>
          </w:p>
        </w:tc>
      </w:tr>
      <w:tr w:rsidR="006D3E4B" w14:paraId="7EE61F0E" w14:textId="77777777" w:rsidTr="00AF2E23">
        <w:trPr>
          <w:trHeight w:val="3152"/>
        </w:trPr>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364E101F" w14:textId="77777777" w:rsidR="006D3E4B" w:rsidRPr="001E1B70" w:rsidRDefault="00D52A4F" w:rsidP="00C57B17">
            <w:pPr>
              <w:pStyle w:val="1"/>
              <w:spacing w:line="360" w:lineRule="exact"/>
              <w:ind w:left="0"/>
              <w:jc w:val="center"/>
              <w:rPr>
                <w:rFonts w:asciiTheme="minorEastAsia" w:eastAsiaTheme="minorEastAsia" w:hAnsiTheme="minorEastAsia" w:cs="メイリオ"/>
                <w:szCs w:val="21"/>
              </w:rPr>
            </w:pPr>
            <w:r w:rsidRPr="001E1B70">
              <w:rPr>
                <w:rFonts w:asciiTheme="minorEastAsia" w:eastAsiaTheme="minorEastAsia" w:hAnsiTheme="minorEastAsia" w:hint="eastAsia"/>
              </w:rPr>
              <w:t>第</w:t>
            </w:r>
            <w:r w:rsidR="00C57B17" w:rsidRPr="001E1B70">
              <w:rPr>
                <w:rFonts w:asciiTheme="minorEastAsia" w:eastAsiaTheme="minorEastAsia" w:hAnsiTheme="minorEastAsia" w:hint="eastAsia"/>
                <w:lang w:eastAsia="ja-JP"/>
              </w:rPr>
              <w:t>２</w:t>
            </w:r>
            <w:r w:rsidRPr="001E1B70">
              <w:rPr>
                <w:rFonts w:asciiTheme="minorEastAsia" w:eastAsiaTheme="minorEastAsia" w:hAnsiTheme="minorEastAsia" w:hint="eastAsia"/>
              </w:rPr>
              <w:t>回</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6BCD37CC" w14:textId="77777777" w:rsidR="006D3E4B" w:rsidRPr="007E0590" w:rsidRDefault="00B83A4D" w:rsidP="00E60A3A">
            <w:pPr>
              <w:jc w:val="center"/>
            </w:pPr>
            <w:r w:rsidRPr="007E0590">
              <w:t>9</w:t>
            </w:r>
            <w:r w:rsidR="00D52A4F" w:rsidRPr="007E0590">
              <w:t>月</w:t>
            </w:r>
            <w:r w:rsidRPr="007E0590">
              <w:t>30</w:t>
            </w:r>
            <w:r w:rsidR="00D52A4F" w:rsidRPr="007E0590">
              <w:t>日</w:t>
            </w:r>
            <w:r w:rsidR="00360ED3" w:rsidRPr="007E0590">
              <w:t>（</w:t>
            </w:r>
            <w:r w:rsidRPr="007E0590">
              <w:t>金</w:t>
            </w:r>
            <w:r w:rsidR="00360ED3" w:rsidRPr="007E0590">
              <w:t>）</w:t>
            </w:r>
          </w:p>
          <w:p w14:paraId="061F595C" w14:textId="77777777" w:rsidR="00D52A4F" w:rsidRDefault="00AF2E23" w:rsidP="00DB68B3">
            <w:pPr>
              <w:jc w:val="center"/>
            </w:pPr>
            <w:r>
              <w:rPr>
                <w:rFonts w:hint="eastAsia"/>
              </w:rPr>
              <w:t>1</w:t>
            </w:r>
            <w:r>
              <w:t>3</w:t>
            </w:r>
            <w:r>
              <w:rPr>
                <w:rFonts w:hint="eastAsia"/>
              </w:rPr>
              <w:t>時～</w:t>
            </w:r>
            <w:r>
              <w:rPr>
                <w:rFonts w:hint="eastAsia"/>
              </w:rPr>
              <w:t>1</w:t>
            </w:r>
            <w:r>
              <w:t>5</w:t>
            </w:r>
            <w:r>
              <w:rPr>
                <w:rFonts w:hint="eastAsia"/>
              </w:rPr>
              <w:t>時</w:t>
            </w:r>
          </w:p>
          <w:p w14:paraId="3AE27257" w14:textId="01B0644F" w:rsidR="00AF2E23" w:rsidRPr="007E0590" w:rsidRDefault="00AF2E23" w:rsidP="00DB68B3">
            <w:pPr>
              <w:jc w:val="center"/>
            </w:pPr>
          </w:p>
        </w:tc>
        <w:tc>
          <w:tcPr>
            <w:tcW w:w="6736" w:type="dxa"/>
            <w:tcBorders>
              <w:top w:val="single" w:sz="4" w:space="0" w:color="000000"/>
              <w:left w:val="single" w:sz="4" w:space="0" w:color="000000"/>
              <w:bottom w:val="single" w:sz="4" w:space="0" w:color="000000"/>
              <w:right w:val="single" w:sz="4" w:space="0" w:color="000000"/>
            </w:tcBorders>
            <w:shd w:val="clear" w:color="auto" w:fill="auto"/>
          </w:tcPr>
          <w:p w14:paraId="1C49365E" w14:textId="77777777" w:rsidR="002A1802" w:rsidRDefault="00D52A4F" w:rsidP="007A5E63">
            <w:pPr>
              <w:rPr>
                <w:b/>
              </w:rPr>
            </w:pPr>
            <w:r w:rsidRPr="00D52A4F">
              <w:rPr>
                <w:rFonts w:hint="eastAsia"/>
                <w:b/>
              </w:rPr>
              <w:t>【テーマ】</w:t>
            </w:r>
            <w:r w:rsidR="004B6DF7">
              <w:rPr>
                <w:rFonts w:hint="eastAsia"/>
                <w:b/>
              </w:rPr>
              <w:t>成年後見制度についての勉強会</w:t>
            </w:r>
          </w:p>
          <w:p w14:paraId="5D62BF6F" w14:textId="436EEF7E" w:rsidR="006D3E4B" w:rsidRDefault="007A5E63" w:rsidP="00CA2C53">
            <w:pPr>
              <w:spacing w:line="320" w:lineRule="exact"/>
              <w:ind w:firstLineChars="100" w:firstLine="210"/>
              <w:rPr>
                <w:rFonts w:asciiTheme="minorEastAsia" w:hAnsiTheme="minorEastAsia"/>
                <w:color w:val="000000"/>
              </w:rPr>
            </w:pPr>
            <w:r w:rsidRPr="007A5E63">
              <w:rPr>
                <w:rFonts w:asciiTheme="minorEastAsia" w:hAnsiTheme="minorEastAsia" w:hint="eastAsia"/>
                <w:color w:val="000000"/>
              </w:rPr>
              <w:t>成年後見制度って聞いた事はあるけど仕組みが良くわからない人も多いはず。どんな制度なのか、どんな人が後見人になるのか、など今回は成年後見制度についてさっくりと学んでいきます。</w:t>
            </w:r>
          </w:p>
          <w:p w14:paraId="11E67F08" w14:textId="77777777" w:rsidR="00AF2E23" w:rsidRDefault="00AF2E23" w:rsidP="00CA2C53">
            <w:pPr>
              <w:spacing w:line="320" w:lineRule="exact"/>
              <w:ind w:firstLineChars="100" w:firstLine="210"/>
              <w:rPr>
                <w:rFonts w:asciiTheme="minorEastAsia" w:hAnsiTheme="minorEastAsia"/>
                <w:color w:val="000000"/>
              </w:rPr>
            </w:pPr>
          </w:p>
          <w:p w14:paraId="3056E310" w14:textId="77777777" w:rsidR="00AF2E23" w:rsidRPr="00DD3AC1" w:rsidRDefault="00AF2E23" w:rsidP="00AF2E23">
            <w:pPr>
              <w:ind w:firstLineChars="100" w:firstLine="211"/>
              <w:rPr>
                <w:rFonts w:asciiTheme="majorEastAsia" w:eastAsiaTheme="majorEastAsia" w:hAnsiTheme="majorEastAsia"/>
                <w:b/>
              </w:rPr>
            </w:pPr>
            <w:r w:rsidRPr="00DD3AC1">
              <w:rPr>
                <w:rFonts w:asciiTheme="majorEastAsia" w:eastAsiaTheme="majorEastAsia" w:hAnsiTheme="majorEastAsia" w:hint="eastAsia"/>
                <w:b/>
              </w:rPr>
              <w:t>参加希望の方は、</w:t>
            </w:r>
            <w:r>
              <w:rPr>
                <w:rFonts w:asciiTheme="majorEastAsia" w:eastAsiaTheme="majorEastAsia" w:hAnsiTheme="majorEastAsia" w:hint="eastAsia"/>
                <w:b/>
              </w:rPr>
              <w:t>9</w:t>
            </w:r>
            <w:r w:rsidRPr="00DD3AC1">
              <w:rPr>
                <w:rFonts w:asciiTheme="majorEastAsia" w:eastAsiaTheme="majorEastAsia" w:hAnsiTheme="majorEastAsia" w:hint="eastAsia"/>
                <w:b/>
              </w:rPr>
              <w:t>/</w:t>
            </w:r>
            <w:r>
              <w:rPr>
                <w:rFonts w:asciiTheme="majorEastAsia" w:eastAsiaTheme="majorEastAsia" w:hAnsiTheme="majorEastAsia"/>
                <w:b/>
              </w:rPr>
              <w:t>22</w:t>
            </w:r>
            <w:r>
              <w:rPr>
                <w:rFonts w:asciiTheme="majorEastAsia" w:eastAsiaTheme="majorEastAsia" w:hAnsiTheme="majorEastAsia" w:hint="eastAsia"/>
                <w:b/>
              </w:rPr>
              <w:t>（木</w:t>
            </w:r>
            <w:r w:rsidRPr="00DD3AC1">
              <w:rPr>
                <w:rFonts w:asciiTheme="majorEastAsia" w:eastAsiaTheme="majorEastAsia" w:hAnsiTheme="majorEastAsia" w:hint="eastAsia"/>
                <w:b/>
              </w:rPr>
              <w:t>）17:30までに、</w:t>
            </w:r>
          </w:p>
          <w:p w14:paraId="10519935" w14:textId="77777777" w:rsidR="00AF2E23" w:rsidRPr="00DD3AC1" w:rsidRDefault="00AF2E23" w:rsidP="00AF2E23">
            <w:pPr>
              <w:ind w:firstLineChars="100" w:firstLine="211"/>
              <w:rPr>
                <w:rFonts w:asciiTheme="majorEastAsia" w:eastAsiaTheme="majorEastAsia" w:hAnsiTheme="majorEastAsia"/>
                <w:b/>
              </w:rPr>
            </w:pPr>
            <w:r>
              <w:rPr>
                <w:rFonts w:asciiTheme="majorEastAsia" w:eastAsiaTheme="majorEastAsia" w:hAnsiTheme="majorEastAsia" w:hint="eastAsia"/>
                <w:b/>
              </w:rPr>
              <w:t>相京</w:t>
            </w:r>
            <w:r w:rsidRPr="00DD3AC1">
              <w:rPr>
                <w:rFonts w:asciiTheme="majorEastAsia" w:eastAsiaTheme="majorEastAsia" w:hAnsiTheme="majorEastAsia" w:hint="eastAsia"/>
                <w:b/>
              </w:rPr>
              <w:t>（</w:t>
            </w:r>
            <w:r>
              <w:rPr>
                <w:rFonts w:asciiTheme="majorEastAsia" w:eastAsiaTheme="majorEastAsia" w:hAnsiTheme="majorEastAsia"/>
                <w:b/>
              </w:rPr>
              <w:t>kaikyo</w:t>
            </w:r>
            <w:r w:rsidRPr="00DD3AC1">
              <w:rPr>
                <w:rFonts w:asciiTheme="majorEastAsia" w:eastAsiaTheme="majorEastAsia" w:hAnsiTheme="majorEastAsia" w:hint="eastAsia"/>
                <w:b/>
              </w:rPr>
              <w:t>@aobakai-js.or</w:t>
            </w:r>
            <w:r w:rsidRPr="00DD3AC1">
              <w:rPr>
                <w:rFonts w:asciiTheme="majorEastAsia" w:eastAsiaTheme="majorEastAsia" w:hAnsiTheme="majorEastAsia"/>
                <w:b/>
              </w:rPr>
              <w:t>.</w:t>
            </w:r>
            <w:r w:rsidRPr="00DD3AC1">
              <w:rPr>
                <w:rFonts w:asciiTheme="majorEastAsia" w:eastAsiaTheme="majorEastAsia" w:hAnsiTheme="majorEastAsia" w:hint="eastAsia"/>
                <w:b/>
              </w:rPr>
              <w:t>jp）へご連絡下さい。</w:t>
            </w:r>
          </w:p>
          <w:p w14:paraId="3FB787EB" w14:textId="256F492B" w:rsidR="00AF2E23" w:rsidRPr="007A5E63" w:rsidRDefault="00AF2E23" w:rsidP="00AF2E23">
            <w:pPr>
              <w:spacing w:line="320" w:lineRule="exact"/>
              <w:ind w:firstLineChars="100" w:firstLine="211"/>
              <w:rPr>
                <w:rFonts w:asciiTheme="minorEastAsia" w:hAnsiTheme="minorEastAsia"/>
              </w:rPr>
            </w:pPr>
            <w:r w:rsidRPr="00DD3AC1">
              <w:rPr>
                <w:rFonts w:asciiTheme="majorEastAsia" w:eastAsiaTheme="majorEastAsia" w:hAnsiTheme="majorEastAsia" w:hint="eastAsia"/>
                <w:b/>
              </w:rPr>
              <w:t>追って、ミーティングURLを送らせて頂きます。</w:t>
            </w:r>
          </w:p>
        </w:tc>
      </w:tr>
      <w:tr w:rsidR="00A44748" w:rsidRPr="009C11DD" w14:paraId="07F81E76" w14:textId="77777777" w:rsidTr="005D25B4">
        <w:trPr>
          <w:trHeight w:val="2152"/>
        </w:trPr>
        <w:tc>
          <w:tcPr>
            <w:tcW w:w="851" w:type="dxa"/>
            <w:tcBorders>
              <w:top w:val="single" w:sz="4" w:space="0" w:color="000000"/>
              <w:left w:val="single" w:sz="4" w:space="0" w:color="000000"/>
              <w:bottom w:val="single" w:sz="4" w:space="0" w:color="auto"/>
              <w:right w:val="single" w:sz="4" w:space="0" w:color="000000"/>
            </w:tcBorders>
            <w:shd w:val="clear" w:color="auto" w:fill="auto"/>
          </w:tcPr>
          <w:p w14:paraId="5BAEE6C6" w14:textId="77777777" w:rsidR="00A44748" w:rsidRPr="00935182" w:rsidRDefault="00A44748" w:rsidP="005D25B4">
            <w:pPr>
              <w:spacing w:line="360" w:lineRule="exact"/>
              <w:jc w:val="center"/>
              <w:rPr>
                <w:rFonts w:ascii="メイリオ" w:eastAsia="メイリオ" w:hAnsi="メイリオ" w:cs="メイリオ"/>
                <w:color w:val="0000FF"/>
                <w:szCs w:val="21"/>
              </w:rPr>
            </w:pPr>
            <w:r w:rsidRPr="00935182">
              <w:rPr>
                <w:rFonts w:hint="eastAsia"/>
                <w:color w:val="0000FF"/>
              </w:rPr>
              <w:t>第３回</w:t>
            </w:r>
          </w:p>
        </w:tc>
        <w:tc>
          <w:tcPr>
            <w:tcW w:w="2410" w:type="dxa"/>
            <w:tcBorders>
              <w:top w:val="single" w:sz="4" w:space="0" w:color="000000"/>
              <w:left w:val="single" w:sz="4" w:space="0" w:color="000000"/>
              <w:bottom w:val="single" w:sz="4" w:space="0" w:color="auto"/>
              <w:right w:val="single" w:sz="4" w:space="0" w:color="000000"/>
            </w:tcBorders>
            <w:shd w:val="clear" w:color="auto" w:fill="auto"/>
          </w:tcPr>
          <w:p w14:paraId="5FD8205B" w14:textId="77777777" w:rsidR="00A44748" w:rsidRPr="00935182" w:rsidRDefault="00A44748" w:rsidP="005D25B4">
            <w:pPr>
              <w:pStyle w:val="1"/>
              <w:spacing w:line="360" w:lineRule="exact"/>
              <w:ind w:left="0"/>
              <w:jc w:val="center"/>
              <w:rPr>
                <w:color w:val="0000FF"/>
                <w:lang w:eastAsia="ja-JP"/>
              </w:rPr>
            </w:pPr>
            <w:r w:rsidRPr="00935182">
              <w:rPr>
                <w:rFonts w:hint="eastAsia"/>
                <w:color w:val="0000FF"/>
              </w:rPr>
              <w:t>1</w:t>
            </w:r>
            <w:r w:rsidRPr="00935182">
              <w:rPr>
                <w:color w:val="0000FF"/>
                <w:lang w:eastAsia="ja-JP"/>
              </w:rPr>
              <w:t>1</w:t>
            </w:r>
            <w:r w:rsidRPr="00935182">
              <w:rPr>
                <w:rFonts w:hint="eastAsia"/>
                <w:color w:val="0000FF"/>
              </w:rPr>
              <w:t>月</w:t>
            </w:r>
            <w:r w:rsidRPr="00935182">
              <w:rPr>
                <w:color w:val="0000FF"/>
              </w:rPr>
              <w:t>25</w:t>
            </w:r>
            <w:r w:rsidRPr="00935182">
              <w:rPr>
                <w:rFonts w:hint="eastAsia"/>
                <w:color w:val="0000FF"/>
              </w:rPr>
              <w:t>日（</w:t>
            </w:r>
            <w:r w:rsidRPr="00935182">
              <w:rPr>
                <w:rFonts w:hint="eastAsia"/>
                <w:color w:val="0000FF"/>
                <w:lang w:eastAsia="ja-JP"/>
              </w:rPr>
              <w:t>金</w:t>
            </w:r>
            <w:r w:rsidRPr="00935182">
              <w:rPr>
                <w:rFonts w:hint="eastAsia"/>
                <w:color w:val="0000FF"/>
              </w:rPr>
              <w:t>）</w:t>
            </w:r>
          </w:p>
          <w:p w14:paraId="015E2884" w14:textId="77777777" w:rsidR="00A44748" w:rsidRPr="00935182" w:rsidRDefault="00A44748" w:rsidP="005D25B4">
            <w:pPr>
              <w:pStyle w:val="1"/>
              <w:spacing w:line="360" w:lineRule="exact"/>
              <w:ind w:left="0"/>
              <w:jc w:val="center"/>
              <w:rPr>
                <w:rFonts w:ascii="メイリオ" w:eastAsia="メイリオ" w:hAnsi="メイリオ" w:cs="メイリオ"/>
                <w:color w:val="0000FF"/>
                <w:szCs w:val="21"/>
              </w:rPr>
            </w:pPr>
            <w:r w:rsidRPr="00935182">
              <w:rPr>
                <w:rFonts w:asciiTheme="minorEastAsia" w:hAnsiTheme="minorEastAsia"/>
                <w:noProof/>
                <w:color w:val="0000FF"/>
              </w:rPr>
              <mc:AlternateContent>
                <mc:Choice Requires="wps">
                  <w:drawing>
                    <wp:anchor distT="0" distB="0" distL="114300" distR="114300" simplePos="0" relativeHeight="251662336" behindDoc="1" locked="0" layoutInCell="1" allowOverlap="1" wp14:anchorId="54B55860" wp14:editId="4C0C4DF7">
                      <wp:simplePos x="0" y="0"/>
                      <wp:positionH relativeFrom="column">
                        <wp:posOffset>-7620</wp:posOffset>
                      </wp:positionH>
                      <wp:positionV relativeFrom="paragraph">
                        <wp:posOffset>455295</wp:posOffset>
                      </wp:positionV>
                      <wp:extent cx="1371600" cy="803910"/>
                      <wp:effectExtent l="0" t="0" r="19050" b="15240"/>
                      <wp:wrapNone/>
                      <wp:docPr id="6" name="正方形/長方形 6"/>
                      <wp:cNvGraphicFramePr/>
                      <a:graphic xmlns:a="http://schemas.openxmlformats.org/drawingml/2006/main">
                        <a:graphicData uri="http://schemas.microsoft.com/office/word/2010/wordprocessingShape">
                          <wps:wsp>
                            <wps:cNvSpPr/>
                            <wps:spPr>
                              <a:xfrm>
                                <a:off x="0" y="0"/>
                                <a:ext cx="1371600" cy="803910"/>
                              </a:xfrm>
                              <a:prstGeom prst="rect">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27B16651" w14:textId="77777777" w:rsidR="00A44748" w:rsidRPr="00B95E6C" w:rsidRDefault="00A44748" w:rsidP="00A44748">
                                  <w:pPr>
                                    <w:jc w:val="center"/>
                                    <w:rPr>
                                      <w:color w:val="000000" w:themeColor="text1"/>
                                      <w:sz w:val="20"/>
                                    </w:rPr>
                                  </w:pPr>
                                  <w:r w:rsidRPr="00B95E6C">
                                    <w:rPr>
                                      <w:rFonts w:ascii="ＭＳ ゴシック" w:eastAsia="ＭＳ ゴシック" w:hAnsi="ＭＳ ゴシック" w:hint="eastAsia"/>
                                      <w:b/>
                                      <w:color w:val="000000" w:themeColor="text1"/>
                                      <w:sz w:val="22"/>
                                      <w:szCs w:val="24"/>
                                    </w:rPr>
                                    <w:t>Z</w:t>
                                  </w:r>
                                  <w:r w:rsidRPr="00B95E6C">
                                    <w:rPr>
                                      <w:rFonts w:ascii="ＭＳ ゴシック" w:eastAsia="ＭＳ ゴシック" w:hAnsi="ＭＳ ゴシック"/>
                                      <w:b/>
                                      <w:color w:val="000000" w:themeColor="text1"/>
                                      <w:sz w:val="22"/>
                                      <w:szCs w:val="24"/>
                                    </w:rPr>
                                    <w:t>oom</w:t>
                                  </w:r>
                                  <w:r w:rsidRPr="00B95E6C">
                                    <w:rPr>
                                      <w:rFonts w:ascii="ＭＳ ゴシック" w:eastAsia="ＭＳ ゴシック" w:hAnsi="ＭＳ ゴシック" w:hint="eastAsia"/>
                                      <w:b/>
                                      <w:color w:val="000000" w:themeColor="text1"/>
                                      <w:sz w:val="22"/>
                                      <w:szCs w:val="24"/>
                                    </w:rPr>
                                    <w:t>を使ったオンライン開催です。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4B55860" id="正方形/長方形 6" o:spid="_x0000_s1026" style="position:absolute;left:0;text-align:left;margin-left:-.6pt;margin-top:35.85pt;width:108pt;height:63.3pt;z-index:-251654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" fillcolor="yellow" strokecolor="#1f4d78 [1604]" strokeweight="1pt">
                      <v:textbox>
                        <w:txbxContent>
                          <w:p w14:paraId="27B16651" w14:textId="77777777" w:rsidR="00A44748" w:rsidRPr="00B95E6C" w:rsidRDefault="00A44748" w:rsidP="00A44748">
                            <w:pPr>
                              <w:jc w:val="center"/>
                              <w:rPr>
                                <w:color w:val="000000" w:themeColor="text1"/>
                                <w:sz w:val="20"/>
                              </w:rPr>
                            </w:pPr>
                            <w:r w:rsidRPr="00B95E6C">
                              <w:rPr>
                                <w:rFonts w:ascii="ＭＳ ゴシック" w:eastAsia="ＭＳ ゴシック" w:hAnsi="ＭＳ ゴシック" w:hint="eastAsia"/>
                                <w:b/>
                                <w:color w:val="000000" w:themeColor="text1"/>
                                <w:sz w:val="22"/>
                                <w:szCs w:val="24"/>
                              </w:rPr>
                              <w:t>Z</w:t>
                            </w:r>
                            <w:r w:rsidRPr="00B95E6C">
                              <w:rPr>
                                <w:rFonts w:ascii="ＭＳ ゴシック" w:eastAsia="ＭＳ ゴシック" w:hAnsi="ＭＳ ゴシック"/>
                                <w:b/>
                                <w:color w:val="000000" w:themeColor="text1"/>
                                <w:sz w:val="22"/>
                                <w:szCs w:val="24"/>
                              </w:rPr>
                              <w:t>oom</w:t>
                            </w:r>
                            <w:r w:rsidRPr="00B95E6C">
                              <w:rPr>
                                <w:rFonts w:ascii="ＭＳ ゴシック" w:eastAsia="ＭＳ ゴシック" w:hAnsi="ＭＳ ゴシック" w:hint="eastAsia"/>
                                <w:b/>
                                <w:color w:val="000000" w:themeColor="text1"/>
                                <w:sz w:val="22"/>
                                <w:szCs w:val="24"/>
                              </w:rPr>
                              <w:t>を使ったオンライン開催です。</w:t>
                            </w:r>
                          </w:p>
                        </w:txbxContent>
                      </v:textbox>
                    </v:rect>
                  </w:pict>
                </mc:Fallback>
              </mc:AlternateContent>
            </w:r>
            <w:r w:rsidRPr="00935182">
              <w:rPr>
                <w:rFonts w:hint="eastAsia"/>
                <w:color w:val="0000FF"/>
                <w:lang w:eastAsia="ja-JP"/>
              </w:rPr>
              <w:t>1</w:t>
            </w:r>
            <w:r w:rsidRPr="00935182">
              <w:rPr>
                <w:color w:val="0000FF"/>
                <w:lang w:eastAsia="ja-JP"/>
              </w:rPr>
              <w:t>3</w:t>
            </w:r>
            <w:r w:rsidRPr="00935182">
              <w:rPr>
                <w:rFonts w:hint="eastAsia"/>
                <w:color w:val="0000FF"/>
                <w:lang w:eastAsia="ja-JP"/>
              </w:rPr>
              <w:t>時～</w:t>
            </w:r>
            <w:r w:rsidRPr="00935182">
              <w:rPr>
                <w:rFonts w:hint="eastAsia"/>
                <w:color w:val="0000FF"/>
                <w:lang w:eastAsia="ja-JP"/>
              </w:rPr>
              <w:t>1</w:t>
            </w:r>
            <w:r w:rsidRPr="00935182">
              <w:rPr>
                <w:color w:val="0000FF"/>
                <w:lang w:eastAsia="ja-JP"/>
              </w:rPr>
              <w:t>5</w:t>
            </w:r>
            <w:r w:rsidRPr="00935182">
              <w:rPr>
                <w:rFonts w:hint="eastAsia"/>
                <w:color w:val="0000FF"/>
                <w:lang w:eastAsia="ja-JP"/>
              </w:rPr>
              <w:t>時</w:t>
            </w:r>
          </w:p>
        </w:tc>
        <w:tc>
          <w:tcPr>
            <w:tcW w:w="6736" w:type="dxa"/>
            <w:tcBorders>
              <w:top w:val="single" w:sz="4" w:space="0" w:color="000000"/>
              <w:left w:val="single" w:sz="4" w:space="0" w:color="000000"/>
              <w:bottom w:val="single" w:sz="4" w:space="0" w:color="auto"/>
              <w:right w:val="single" w:sz="4" w:space="0" w:color="000000"/>
            </w:tcBorders>
            <w:shd w:val="clear" w:color="auto" w:fill="auto"/>
          </w:tcPr>
          <w:p w14:paraId="1445012F" w14:textId="77777777" w:rsidR="00A44748" w:rsidRPr="00935182" w:rsidRDefault="00A44748" w:rsidP="005D25B4">
            <w:pPr>
              <w:spacing w:line="320" w:lineRule="exact"/>
              <w:rPr>
                <w:b/>
                <w:color w:val="0000FF"/>
              </w:rPr>
            </w:pPr>
            <w:r w:rsidRPr="00935182">
              <w:rPr>
                <w:rFonts w:hint="eastAsia"/>
                <w:b/>
                <w:color w:val="0000FF"/>
              </w:rPr>
              <w:t>【テーマ】通過型グループホーム利用者さんのケース紹介</w:t>
            </w:r>
          </w:p>
          <w:p w14:paraId="364B2884" w14:textId="77777777" w:rsidR="00A44748" w:rsidRPr="00935182" w:rsidRDefault="00A44748" w:rsidP="005D25B4">
            <w:pPr>
              <w:spacing w:line="320" w:lineRule="exact"/>
              <w:rPr>
                <w:color w:val="0000FF"/>
              </w:rPr>
            </w:pPr>
            <w:r w:rsidRPr="00935182">
              <w:rPr>
                <w:rFonts w:hint="eastAsia"/>
                <w:color w:val="0000FF"/>
              </w:rPr>
              <w:t xml:space="preserve">　グループホームの利用者さんには様々な特性を持った方々が生活をしています。こだわりから課題行動に繋がってしまうこともありますが、少し視点を変えれば強みも見えてきます。利用者さんの強みにスポットライトを当てて支援を組み立てられるように、ケース紹介をしながらより良い支援方法を考えていきましょう。</w:t>
            </w:r>
          </w:p>
          <w:p w14:paraId="7C5E1705" w14:textId="77777777" w:rsidR="00A44748" w:rsidRPr="00935182" w:rsidRDefault="00A44748" w:rsidP="005D25B4">
            <w:pPr>
              <w:ind w:firstLineChars="100" w:firstLine="211"/>
              <w:rPr>
                <w:rFonts w:asciiTheme="majorEastAsia" w:eastAsiaTheme="majorEastAsia" w:hAnsiTheme="majorEastAsia"/>
                <w:b/>
                <w:color w:val="0000FF"/>
              </w:rPr>
            </w:pPr>
            <w:r w:rsidRPr="00935182">
              <w:rPr>
                <w:rFonts w:asciiTheme="majorEastAsia" w:eastAsiaTheme="majorEastAsia" w:hAnsiTheme="majorEastAsia" w:hint="eastAsia"/>
                <w:b/>
                <w:color w:val="0000FF"/>
              </w:rPr>
              <w:t>参加希望の方は、11/21（月）17:30までに、</w:t>
            </w:r>
          </w:p>
          <w:p w14:paraId="40A612DA" w14:textId="77777777" w:rsidR="00A44748" w:rsidRPr="00935182" w:rsidRDefault="00A44748" w:rsidP="005D25B4">
            <w:pPr>
              <w:ind w:firstLineChars="100" w:firstLine="211"/>
              <w:rPr>
                <w:rFonts w:asciiTheme="majorEastAsia" w:eastAsiaTheme="majorEastAsia" w:hAnsiTheme="majorEastAsia"/>
                <w:b/>
                <w:color w:val="0000FF"/>
              </w:rPr>
            </w:pPr>
            <w:r w:rsidRPr="00935182">
              <w:rPr>
                <w:rFonts w:asciiTheme="majorEastAsia" w:eastAsiaTheme="majorEastAsia" w:hAnsiTheme="majorEastAsia" w:hint="eastAsia"/>
                <w:b/>
                <w:color w:val="0000FF"/>
              </w:rPr>
              <w:t>相京（</w:t>
            </w:r>
            <w:r w:rsidRPr="00935182">
              <w:rPr>
                <w:rFonts w:asciiTheme="majorEastAsia" w:eastAsiaTheme="majorEastAsia" w:hAnsiTheme="majorEastAsia"/>
                <w:b/>
                <w:color w:val="0000FF"/>
              </w:rPr>
              <w:t>kaikyo</w:t>
            </w:r>
            <w:r w:rsidRPr="00935182">
              <w:rPr>
                <w:rFonts w:asciiTheme="majorEastAsia" w:eastAsiaTheme="majorEastAsia" w:hAnsiTheme="majorEastAsia" w:hint="eastAsia"/>
                <w:b/>
                <w:color w:val="0000FF"/>
              </w:rPr>
              <w:t>@aobakai-js.or</w:t>
            </w:r>
            <w:r w:rsidRPr="00935182">
              <w:rPr>
                <w:rFonts w:asciiTheme="majorEastAsia" w:eastAsiaTheme="majorEastAsia" w:hAnsiTheme="majorEastAsia"/>
                <w:b/>
                <w:color w:val="0000FF"/>
              </w:rPr>
              <w:t>.</w:t>
            </w:r>
            <w:r w:rsidRPr="00935182">
              <w:rPr>
                <w:rFonts w:asciiTheme="majorEastAsia" w:eastAsiaTheme="majorEastAsia" w:hAnsiTheme="majorEastAsia" w:hint="eastAsia"/>
                <w:b/>
                <w:color w:val="0000FF"/>
              </w:rPr>
              <w:t>jp）へご連絡下さい。</w:t>
            </w:r>
          </w:p>
          <w:p w14:paraId="3E2E0EBC" w14:textId="77777777" w:rsidR="00A44748" w:rsidRPr="00935182" w:rsidRDefault="00A44748" w:rsidP="005D25B4">
            <w:pPr>
              <w:spacing w:line="320" w:lineRule="exact"/>
              <w:ind w:firstLineChars="100" w:firstLine="211"/>
              <w:rPr>
                <w:color w:val="0000FF"/>
              </w:rPr>
            </w:pPr>
            <w:r w:rsidRPr="00935182">
              <w:rPr>
                <w:rFonts w:asciiTheme="majorEastAsia" w:eastAsiaTheme="majorEastAsia" w:hAnsiTheme="majorEastAsia" w:hint="eastAsia"/>
                <w:b/>
                <w:color w:val="0000FF"/>
              </w:rPr>
              <w:t>追って、ミーティングURLを送らせて頂きます。</w:t>
            </w:r>
          </w:p>
        </w:tc>
      </w:tr>
      <w:tr w:rsidR="002A1802" w14:paraId="0A07C0D3" w14:textId="77777777" w:rsidTr="001E1B70">
        <w:trPr>
          <w:trHeight w:val="2256"/>
        </w:trPr>
        <w:tc>
          <w:tcPr>
            <w:tcW w:w="851" w:type="dxa"/>
            <w:tcBorders>
              <w:top w:val="single" w:sz="4" w:space="0" w:color="auto"/>
              <w:left w:val="single" w:sz="4" w:space="0" w:color="000000"/>
              <w:bottom w:val="single" w:sz="4" w:space="0" w:color="000000"/>
              <w:right w:val="single" w:sz="4" w:space="0" w:color="000000"/>
            </w:tcBorders>
            <w:shd w:val="clear" w:color="auto" w:fill="auto"/>
          </w:tcPr>
          <w:p w14:paraId="2AD8D2FD" w14:textId="77777777" w:rsidR="002A1802" w:rsidRPr="001E1B70" w:rsidRDefault="002A1802" w:rsidP="00C57B17">
            <w:pPr>
              <w:spacing w:line="360" w:lineRule="exact"/>
              <w:jc w:val="center"/>
              <w:rPr>
                <w:rFonts w:asciiTheme="minorEastAsia" w:hAnsiTheme="minorEastAsia"/>
              </w:rPr>
            </w:pPr>
            <w:r w:rsidRPr="001E1B70">
              <w:rPr>
                <w:rFonts w:asciiTheme="minorEastAsia" w:hAnsiTheme="minorEastAsia" w:hint="eastAsia"/>
              </w:rPr>
              <w:t>第４回</w:t>
            </w:r>
          </w:p>
        </w:tc>
        <w:tc>
          <w:tcPr>
            <w:tcW w:w="2410" w:type="dxa"/>
            <w:tcBorders>
              <w:top w:val="single" w:sz="4" w:space="0" w:color="auto"/>
              <w:left w:val="single" w:sz="4" w:space="0" w:color="000000"/>
              <w:bottom w:val="single" w:sz="4" w:space="0" w:color="000000"/>
              <w:right w:val="single" w:sz="4" w:space="0" w:color="000000"/>
            </w:tcBorders>
            <w:shd w:val="clear" w:color="auto" w:fill="auto"/>
          </w:tcPr>
          <w:p w14:paraId="5B230EA6" w14:textId="77777777" w:rsidR="002A1802" w:rsidRPr="007E0590" w:rsidRDefault="002A1802" w:rsidP="00360ED3">
            <w:pPr>
              <w:pStyle w:val="1"/>
              <w:spacing w:line="360" w:lineRule="exact"/>
              <w:ind w:left="0"/>
              <w:jc w:val="center"/>
              <w:rPr>
                <w:rFonts w:asciiTheme="minorHAnsi" w:hAnsiTheme="minorHAnsi"/>
                <w:lang w:eastAsia="ja-JP"/>
              </w:rPr>
            </w:pPr>
            <w:r w:rsidRPr="007E0590">
              <w:rPr>
                <w:rFonts w:asciiTheme="minorHAnsi" w:hAnsiTheme="minorHAnsi"/>
                <w:lang w:eastAsia="ja-JP"/>
              </w:rPr>
              <w:t>2</w:t>
            </w:r>
            <w:r w:rsidRPr="007E0590">
              <w:rPr>
                <w:rFonts w:asciiTheme="minorHAnsi" w:hAnsiTheme="minorHAnsi"/>
                <w:lang w:eastAsia="ja-JP"/>
              </w:rPr>
              <w:t>月</w:t>
            </w:r>
            <w:r w:rsidR="00B83A4D" w:rsidRPr="007E0590">
              <w:rPr>
                <w:rFonts w:asciiTheme="minorHAnsi" w:hAnsiTheme="minorHAnsi"/>
                <w:lang w:eastAsia="ja-JP"/>
              </w:rPr>
              <w:t>24</w:t>
            </w:r>
            <w:r w:rsidRPr="007E0590">
              <w:rPr>
                <w:rFonts w:asciiTheme="minorHAnsi" w:hAnsiTheme="minorHAnsi"/>
                <w:lang w:eastAsia="ja-JP"/>
              </w:rPr>
              <w:t>日</w:t>
            </w:r>
            <w:r w:rsidRPr="007E0590">
              <w:rPr>
                <w:rFonts w:asciiTheme="minorHAnsi" w:hAnsiTheme="minorHAnsi"/>
                <w:lang w:eastAsia="ja-JP"/>
              </w:rPr>
              <w:t>(</w:t>
            </w:r>
            <w:r w:rsidR="00B83A4D" w:rsidRPr="007E0590">
              <w:rPr>
                <w:rFonts w:asciiTheme="minorHAnsi" w:hAnsiTheme="minorHAnsi"/>
                <w:lang w:eastAsia="ja-JP"/>
              </w:rPr>
              <w:t>金</w:t>
            </w:r>
            <w:r w:rsidRPr="007E0590">
              <w:rPr>
                <w:rFonts w:asciiTheme="minorHAnsi" w:hAnsiTheme="minorHAnsi"/>
                <w:lang w:eastAsia="ja-JP"/>
              </w:rPr>
              <w:t>)</w:t>
            </w:r>
          </w:p>
          <w:p w14:paraId="6AF5CEDE" w14:textId="03055D9B" w:rsidR="009C11DD" w:rsidRPr="007E0590" w:rsidRDefault="00AF2E23" w:rsidP="00360ED3">
            <w:pPr>
              <w:pStyle w:val="1"/>
              <w:spacing w:line="360" w:lineRule="exact"/>
              <w:ind w:left="0"/>
              <w:jc w:val="center"/>
              <w:rPr>
                <w:rFonts w:asciiTheme="minorHAnsi" w:hAnsiTheme="minorHAnsi"/>
              </w:rPr>
            </w:pPr>
            <w:r>
              <w:rPr>
                <w:rFonts w:hint="eastAsia"/>
              </w:rPr>
              <w:t>1</w:t>
            </w:r>
            <w:r>
              <w:t>3</w:t>
            </w:r>
            <w:r>
              <w:rPr>
                <w:rFonts w:hint="eastAsia"/>
              </w:rPr>
              <w:t>時～</w:t>
            </w:r>
            <w:r>
              <w:rPr>
                <w:rFonts w:hint="eastAsia"/>
              </w:rPr>
              <w:t>1</w:t>
            </w:r>
            <w:r>
              <w:t>5</w:t>
            </w:r>
            <w:r>
              <w:rPr>
                <w:rFonts w:hint="eastAsia"/>
              </w:rPr>
              <w:t>時</w:t>
            </w:r>
          </w:p>
        </w:tc>
        <w:tc>
          <w:tcPr>
            <w:tcW w:w="6736" w:type="dxa"/>
            <w:tcBorders>
              <w:top w:val="single" w:sz="4" w:space="0" w:color="auto"/>
              <w:left w:val="single" w:sz="4" w:space="0" w:color="000000"/>
              <w:bottom w:val="single" w:sz="4" w:space="0" w:color="000000"/>
              <w:right w:val="single" w:sz="4" w:space="0" w:color="000000"/>
            </w:tcBorders>
            <w:shd w:val="clear" w:color="auto" w:fill="auto"/>
          </w:tcPr>
          <w:p w14:paraId="730E0F4F" w14:textId="77777777" w:rsidR="002A1802" w:rsidRDefault="009C11DD" w:rsidP="007A5E63">
            <w:pPr>
              <w:spacing w:line="320" w:lineRule="exact"/>
              <w:rPr>
                <w:b/>
              </w:rPr>
            </w:pPr>
            <w:r w:rsidRPr="00E60A3A">
              <w:rPr>
                <w:rFonts w:hint="eastAsia"/>
                <w:b/>
              </w:rPr>
              <w:t>【テーマ】</w:t>
            </w:r>
            <w:r>
              <w:rPr>
                <w:rFonts w:hint="eastAsia"/>
                <w:b/>
              </w:rPr>
              <w:t>グループホームの</w:t>
            </w:r>
            <w:r>
              <w:rPr>
                <w:rFonts w:hint="eastAsia"/>
                <w:b/>
              </w:rPr>
              <w:t>1</w:t>
            </w:r>
            <w:r>
              <w:rPr>
                <w:rFonts w:hint="eastAsia"/>
                <w:b/>
              </w:rPr>
              <w:t>年を振り返る</w:t>
            </w:r>
          </w:p>
          <w:p w14:paraId="7D6E42DB" w14:textId="77777777" w:rsidR="009C11DD" w:rsidRPr="009C11DD" w:rsidRDefault="009C11DD" w:rsidP="00C0552B">
            <w:pPr>
              <w:ind w:firstLineChars="100" w:firstLine="210"/>
            </w:pPr>
            <w:r>
              <w:rPr>
                <w:rFonts w:hint="eastAsia"/>
              </w:rPr>
              <w:t>今年度も残りわずかとなりました。季節ごとにグループホームでの支援を振り返りながら、にやりほっとする場面をみなさんと共有し、今後のグループホームでの取り組みについて参加していただいた皆様とお話しできる機会としたいと考えています。</w:t>
            </w:r>
          </w:p>
        </w:tc>
      </w:tr>
    </w:tbl>
    <w:p w14:paraId="67C74B86" w14:textId="55B0F3F4" w:rsidR="007E0590" w:rsidRDefault="007E0590" w:rsidP="00483742">
      <w:pPr>
        <w:widowControl/>
        <w:spacing w:line="360" w:lineRule="exact"/>
        <w:jc w:val="left"/>
        <w:rPr>
          <w:rFonts w:ascii="メイリオ" w:eastAsia="メイリオ" w:hAnsi="メイリオ"/>
          <w:b/>
          <w:sz w:val="32"/>
          <w:szCs w:val="32"/>
        </w:rPr>
      </w:pPr>
      <w:r w:rsidRPr="00A864C5">
        <w:rPr>
          <w:rFonts w:ascii="メイリオ" w:eastAsia="メイリオ" w:hAnsi="メイリオ" w:hint="eastAsia"/>
          <w:b/>
          <w:sz w:val="32"/>
          <w:szCs w:val="32"/>
        </w:rPr>
        <w:t>ＷＳ</w:t>
      </w:r>
      <w:r>
        <w:rPr>
          <w:rFonts w:ascii="メイリオ" w:eastAsia="メイリオ" w:hAnsi="メイリオ" w:hint="eastAsia"/>
          <w:b/>
          <w:sz w:val="32"/>
          <w:szCs w:val="32"/>
        </w:rPr>
        <w:t>２</w:t>
      </w:r>
      <w:r w:rsidRPr="00A864C5">
        <w:rPr>
          <w:rFonts w:ascii="メイリオ" w:eastAsia="メイリオ" w:hAnsi="メイリオ" w:hint="eastAsia"/>
          <w:b/>
          <w:sz w:val="32"/>
          <w:szCs w:val="32"/>
        </w:rPr>
        <w:t>．学齢期のデイサー</w:t>
      </w:r>
      <w:r w:rsidRPr="001E2CB8">
        <w:rPr>
          <w:rFonts w:ascii="メイリオ" w:eastAsia="メイリオ" w:hAnsi="メイリオ" w:hint="eastAsia"/>
          <w:b/>
          <w:sz w:val="32"/>
          <w:szCs w:val="32"/>
        </w:rPr>
        <w:t>ビス</w:t>
      </w:r>
    </w:p>
    <w:p w14:paraId="6D4C5D5A" w14:textId="66340AAD" w:rsidR="00346DDA" w:rsidRDefault="00346DDA" w:rsidP="001E1B70">
      <w:pPr>
        <w:spacing w:line="360" w:lineRule="exact"/>
        <w:ind w:firstLineChars="100" w:firstLine="210"/>
        <w:rPr>
          <w:rFonts w:ascii="メイリオ" w:eastAsia="メイリオ" w:hAnsi="メイリオ"/>
        </w:rPr>
      </w:pPr>
      <w:r>
        <w:rPr>
          <w:rFonts w:ascii="メイリオ" w:eastAsia="メイリオ" w:hAnsi="メイリオ" w:hint="eastAsia"/>
        </w:rPr>
        <w:t>今年度の児童</w:t>
      </w:r>
      <w:r w:rsidRPr="00E60A3A">
        <w:rPr>
          <w:rFonts w:ascii="メイリオ" w:eastAsia="メイリオ" w:hAnsi="メイリオ" w:hint="eastAsia"/>
        </w:rPr>
        <w:t>ワークショップ</w:t>
      </w:r>
      <w:r>
        <w:rPr>
          <w:rFonts w:ascii="メイリオ" w:eastAsia="メイリオ" w:hAnsi="メイリオ" w:hint="eastAsia"/>
        </w:rPr>
        <w:t>は、ご家族向け、事業所向け、ご家族・事業所向けの3種類の企画をご用意しました。普段のちょっとした疑問から、今抱えている悩みまで皆さんで意見交換するなど、有意義な時間をご一緒できたらと考えております。心温まる素敵なエピソードもお待ちしています。</w:t>
      </w:r>
      <w:r w:rsidRPr="00E60A3A">
        <w:rPr>
          <w:rFonts w:ascii="メイリオ" w:eastAsia="メイリオ" w:hAnsi="メイリオ" w:hint="eastAsia"/>
        </w:rPr>
        <w:t>この機会に是非、ご参加ください。</w:t>
      </w:r>
      <w:r>
        <w:rPr>
          <w:rFonts w:ascii="メイリオ" w:eastAsia="メイリオ" w:hAnsi="メイリオ" w:hint="eastAsia"/>
        </w:rPr>
        <w:t xml:space="preserve">　　(担当：ジュニアペガサス管理者：松本文香)</w:t>
      </w:r>
    </w:p>
    <w:p w14:paraId="758A81C9" w14:textId="5DA1EE49" w:rsidR="004F0C7E" w:rsidRDefault="004F0C7E" w:rsidP="00346DDA">
      <w:pPr>
        <w:spacing w:line="360" w:lineRule="exact"/>
        <w:rPr>
          <w:rFonts w:ascii="メイリオ" w:eastAsia="メイリオ" w:hAnsi="メイリオ"/>
        </w:rPr>
      </w:pPr>
    </w:p>
    <w:tbl>
      <w:tblPr>
        <w:tblW w:w="9997" w:type="dxa"/>
        <w:tblInd w:w="-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011"/>
        <w:gridCol w:w="6135"/>
      </w:tblGrid>
      <w:tr w:rsidR="004F0C7E" w14:paraId="1CC62FBF" w14:textId="77777777" w:rsidTr="001E1B70">
        <w:tc>
          <w:tcPr>
            <w:tcW w:w="851" w:type="dxa"/>
            <w:shd w:val="clear" w:color="auto" w:fill="auto"/>
          </w:tcPr>
          <w:p w14:paraId="003956E7" w14:textId="77777777" w:rsidR="004F0C7E" w:rsidRPr="001E1B70" w:rsidRDefault="004F0C7E" w:rsidP="002C1273">
            <w:pPr>
              <w:spacing w:line="360" w:lineRule="exact"/>
              <w:jc w:val="center"/>
              <w:rPr>
                <w:rFonts w:asciiTheme="minorEastAsia" w:hAnsiTheme="minorEastAsia"/>
                <w:szCs w:val="21"/>
              </w:rPr>
            </w:pPr>
          </w:p>
        </w:tc>
        <w:tc>
          <w:tcPr>
            <w:tcW w:w="3011" w:type="dxa"/>
            <w:shd w:val="clear" w:color="auto" w:fill="auto"/>
          </w:tcPr>
          <w:p w14:paraId="32C77F96" w14:textId="77777777" w:rsidR="004F0C7E" w:rsidRPr="001E1B70" w:rsidRDefault="004F0C7E" w:rsidP="002C1273">
            <w:pPr>
              <w:pStyle w:val="1"/>
              <w:spacing w:line="360" w:lineRule="exact"/>
              <w:ind w:left="0"/>
              <w:jc w:val="center"/>
              <w:rPr>
                <w:rFonts w:asciiTheme="minorEastAsia" w:eastAsiaTheme="minorEastAsia" w:hAnsiTheme="minorEastAsia"/>
                <w:szCs w:val="21"/>
              </w:rPr>
            </w:pPr>
            <w:r w:rsidRPr="001E1B70">
              <w:rPr>
                <w:rFonts w:asciiTheme="minorEastAsia" w:eastAsiaTheme="minorEastAsia" w:hAnsiTheme="minorEastAsia"/>
                <w:szCs w:val="21"/>
              </w:rPr>
              <w:t>日　時</w:t>
            </w:r>
          </w:p>
        </w:tc>
        <w:tc>
          <w:tcPr>
            <w:tcW w:w="6135" w:type="dxa"/>
            <w:shd w:val="clear" w:color="auto" w:fill="auto"/>
          </w:tcPr>
          <w:p w14:paraId="2A76707D" w14:textId="77777777" w:rsidR="004F0C7E" w:rsidRPr="001E1B70" w:rsidRDefault="004F0C7E" w:rsidP="002C1273">
            <w:pPr>
              <w:pStyle w:val="1"/>
              <w:spacing w:line="360" w:lineRule="exact"/>
              <w:ind w:left="0"/>
              <w:jc w:val="center"/>
              <w:rPr>
                <w:rFonts w:asciiTheme="minorEastAsia" w:eastAsiaTheme="minorEastAsia" w:hAnsiTheme="minorEastAsia"/>
              </w:rPr>
            </w:pPr>
            <w:r w:rsidRPr="001E1B70">
              <w:rPr>
                <w:rFonts w:asciiTheme="minorEastAsia" w:eastAsiaTheme="minorEastAsia" w:hAnsiTheme="minorEastAsia"/>
                <w:szCs w:val="21"/>
              </w:rPr>
              <w:t>内　容</w:t>
            </w:r>
          </w:p>
        </w:tc>
      </w:tr>
      <w:tr w:rsidR="00AA70CC" w:rsidRPr="00D52A4F" w14:paraId="35C67724" w14:textId="77777777" w:rsidTr="00CA394E">
        <w:trPr>
          <w:trHeight w:val="3124"/>
        </w:trPr>
        <w:tc>
          <w:tcPr>
            <w:tcW w:w="851" w:type="dxa"/>
            <w:vAlign w:val="center"/>
          </w:tcPr>
          <w:p w14:paraId="7A227F09" w14:textId="48BAA4F5" w:rsidR="00AA70CC" w:rsidRPr="001E1B70" w:rsidRDefault="00AA70CC" w:rsidP="00AA70CC">
            <w:pPr>
              <w:pStyle w:val="1"/>
              <w:spacing w:line="360" w:lineRule="exact"/>
              <w:ind w:left="0"/>
              <w:jc w:val="center"/>
              <w:rPr>
                <w:rFonts w:asciiTheme="minorEastAsia" w:eastAsiaTheme="minorEastAsia" w:hAnsiTheme="minorEastAsia" w:cs="メイリオ"/>
                <w:szCs w:val="21"/>
              </w:rPr>
            </w:pPr>
            <w:r w:rsidRPr="001E2CB8">
              <w:rPr>
                <w:rFonts w:hint="eastAsia"/>
              </w:rPr>
              <w:t>第１回</w:t>
            </w:r>
          </w:p>
        </w:tc>
        <w:tc>
          <w:tcPr>
            <w:tcW w:w="3011" w:type="dxa"/>
            <w:vAlign w:val="center"/>
          </w:tcPr>
          <w:p w14:paraId="3B5723DF" w14:textId="77777777" w:rsidR="00AA70CC" w:rsidRDefault="00AA70CC" w:rsidP="00AA70CC">
            <w:pPr>
              <w:spacing w:beforeLines="50" w:before="194"/>
              <w:rPr>
                <w:b/>
                <w:sz w:val="24"/>
              </w:rPr>
            </w:pPr>
            <w:r w:rsidRPr="001E2CB8">
              <w:rPr>
                <w:b/>
                <w:sz w:val="24"/>
              </w:rPr>
              <w:t>＜</w:t>
            </w:r>
            <w:r w:rsidRPr="001E2CB8">
              <w:rPr>
                <w:rFonts w:hint="eastAsia"/>
                <w:b/>
                <w:sz w:val="24"/>
              </w:rPr>
              <w:t>事業所を対象</w:t>
            </w:r>
            <w:r w:rsidRPr="001E2CB8">
              <w:rPr>
                <w:b/>
                <w:sz w:val="24"/>
              </w:rPr>
              <w:t>＞</w:t>
            </w:r>
          </w:p>
          <w:p w14:paraId="1907E5D3" w14:textId="77777777" w:rsidR="00AA70CC" w:rsidRPr="004470A2" w:rsidRDefault="00AA70CC" w:rsidP="00AA70CC">
            <w:pPr>
              <w:spacing w:beforeLines="50" w:before="194"/>
              <w:rPr>
                <w:b/>
                <w:sz w:val="16"/>
                <w:szCs w:val="16"/>
              </w:rPr>
            </w:pPr>
            <w:r w:rsidRPr="004470A2">
              <w:rPr>
                <w:b/>
                <w:sz w:val="16"/>
                <w:szCs w:val="16"/>
              </w:rPr>
              <w:t>地域生活支援拠点あおばにて開催</w:t>
            </w:r>
          </w:p>
          <w:p w14:paraId="5F0891E3" w14:textId="77777777" w:rsidR="00AA70CC" w:rsidRPr="001E2CB8" w:rsidRDefault="00AA70CC" w:rsidP="00AA70CC">
            <w:pPr>
              <w:spacing w:beforeLines="50" w:before="194"/>
              <w:rPr>
                <w:b/>
                <w:sz w:val="24"/>
              </w:rPr>
            </w:pPr>
          </w:p>
          <w:p w14:paraId="66D1A12E" w14:textId="77777777" w:rsidR="00AA70CC" w:rsidRPr="001E2CB8" w:rsidRDefault="00AA70CC" w:rsidP="00AA70CC">
            <w:pPr>
              <w:spacing w:beforeLines="50" w:before="194"/>
              <w:ind w:firstLineChars="200" w:firstLine="420"/>
              <w:rPr>
                <w:rFonts w:asciiTheme="minorEastAsia" w:hAnsiTheme="minorEastAsia"/>
                <w:szCs w:val="21"/>
              </w:rPr>
            </w:pPr>
            <w:r w:rsidRPr="001E2CB8">
              <w:rPr>
                <w:rFonts w:asciiTheme="minorEastAsia" w:hAnsiTheme="minorEastAsia"/>
                <w:szCs w:val="21"/>
              </w:rPr>
              <w:t>９月２０日(火</w:t>
            </w:r>
            <w:r w:rsidRPr="001E2CB8">
              <w:rPr>
                <w:rFonts w:asciiTheme="minorEastAsia" w:hAnsiTheme="minorEastAsia" w:hint="eastAsia"/>
                <w:szCs w:val="21"/>
              </w:rPr>
              <w:t>)</w:t>
            </w:r>
          </w:p>
          <w:p w14:paraId="1F2CE2E4" w14:textId="13215B3F" w:rsidR="00AA70CC" w:rsidRPr="001E1B70" w:rsidRDefault="00AA70CC" w:rsidP="00AA70CC">
            <w:pPr>
              <w:jc w:val="left"/>
              <w:rPr>
                <w:rFonts w:asciiTheme="minorEastAsia" w:hAnsiTheme="minorEastAsia"/>
                <w:b/>
                <w:sz w:val="24"/>
                <w:szCs w:val="24"/>
              </w:rPr>
            </w:pPr>
            <w:r w:rsidRPr="001E2CB8">
              <w:rPr>
                <w:rFonts w:ascii="ＭＳ 明朝" w:eastAsia="ＭＳ 明朝" w:hAnsi="ＭＳ 明朝" w:cs="ＭＳ 明朝"/>
                <w:szCs w:val="21"/>
              </w:rPr>
              <w:t>※　　10時～12時</w:t>
            </w:r>
          </w:p>
        </w:tc>
        <w:tc>
          <w:tcPr>
            <w:tcW w:w="6135" w:type="dxa"/>
            <w:vAlign w:val="center"/>
          </w:tcPr>
          <w:p w14:paraId="496F5F55" w14:textId="77777777" w:rsidR="00AA70CC" w:rsidRPr="001E2CB8" w:rsidRDefault="00AA70CC" w:rsidP="00AA70CC">
            <w:pPr>
              <w:spacing w:line="400" w:lineRule="exact"/>
              <w:rPr>
                <w:b/>
              </w:rPr>
            </w:pPr>
            <w:r w:rsidRPr="001E2CB8">
              <w:rPr>
                <w:rFonts w:hint="eastAsia"/>
                <w:b/>
              </w:rPr>
              <w:t>【テーマ】課題がある子への対応</w:t>
            </w:r>
          </w:p>
          <w:p w14:paraId="50A91320" w14:textId="77777777" w:rsidR="00AA70CC" w:rsidRPr="001E2CB8" w:rsidRDefault="00AA70CC" w:rsidP="00AA70CC">
            <w:pPr>
              <w:spacing w:line="400" w:lineRule="exact"/>
              <w:rPr>
                <w:b/>
              </w:rPr>
            </w:pPr>
            <w:r w:rsidRPr="001E2CB8">
              <w:rPr>
                <w:b/>
              </w:rPr>
              <w:t xml:space="preserve">　　　　　　</w:t>
            </w:r>
            <w:r>
              <w:rPr>
                <w:b/>
              </w:rPr>
              <w:t xml:space="preserve">　　　</w:t>
            </w:r>
            <w:r w:rsidRPr="001E2CB8">
              <w:rPr>
                <w:b/>
              </w:rPr>
              <w:t>～京坂先生をお招きして～</w:t>
            </w:r>
          </w:p>
          <w:p w14:paraId="014F9BE7" w14:textId="77777777" w:rsidR="00AA70CC" w:rsidRDefault="00AA70CC" w:rsidP="00AA70CC">
            <w:pPr>
              <w:spacing w:line="400" w:lineRule="exact"/>
              <w:rPr>
                <w:rFonts w:asciiTheme="minorEastAsia" w:hAnsiTheme="minorEastAsia"/>
              </w:rPr>
            </w:pPr>
            <w:r w:rsidRPr="001E2CB8">
              <w:rPr>
                <w:rFonts w:asciiTheme="minorEastAsia" w:hAnsiTheme="minorEastAsia"/>
              </w:rPr>
              <w:t>第</w:t>
            </w:r>
            <w:r>
              <w:rPr>
                <w:rFonts w:asciiTheme="minorEastAsia" w:hAnsiTheme="minorEastAsia"/>
              </w:rPr>
              <w:t>１回目の検討会は、事業所職員向けの企画です。松戸及び</w:t>
            </w:r>
            <w:r w:rsidRPr="001E2CB8">
              <w:rPr>
                <w:rFonts w:asciiTheme="minorEastAsia" w:hAnsiTheme="minorEastAsia"/>
              </w:rPr>
              <w:t>特別支援学校流山高等学園の校長先生をされ、現在川村女子大学で指導されていらっしゃる京坂和憲先生をアドバイザーとしてお迎えします。現場の中での悩み事や困りごとについて意見を交換しながら支援につなげるヒントを探しませんか。</w:t>
            </w:r>
          </w:p>
          <w:p w14:paraId="5F40032B" w14:textId="01B64B32" w:rsidR="00AA70CC" w:rsidRPr="001E1B70" w:rsidRDefault="00AA70CC" w:rsidP="00AA70CC">
            <w:pPr>
              <w:ind w:firstLineChars="100" w:firstLine="211"/>
              <w:rPr>
                <w:rFonts w:asciiTheme="minorEastAsia" w:hAnsiTheme="minorEastAsia"/>
                <w:b/>
              </w:rPr>
            </w:pPr>
          </w:p>
        </w:tc>
      </w:tr>
      <w:tr w:rsidR="00AA70CC" w:rsidRPr="007A5E63" w14:paraId="7DDFB065" w14:textId="77777777" w:rsidTr="00CA394E">
        <w:trPr>
          <w:trHeight w:val="1321"/>
        </w:trPr>
        <w:tc>
          <w:tcPr>
            <w:tcW w:w="851" w:type="dxa"/>
            <w:vAlign w:val="center"/>
          </w:tcPr>
          <w:p w14:paraId="19D576D9" w14:textId="746FE6C8" w:rsidR="00AA70CC" w:rsidRPr="001E1B70" w:rsidRDefault="00AA70CC" w:rsidP="00AA70CC">
            <w:pPr>
              <w:pStyle w:val="1"/>
              <w:spacing w:line="360" w:lineRule="exact"/>
              <w:ind w:left="0"/>
              <w:jc w:val="center"/>
              <w:rPr>
                <w:rFonts w:asciiTheme="minorEastAsia" w:eastAsiaTheme="minorEastAsia" w:hAnsiTheme="minorEastAsia" w:cs="メイリオ"/>
                <w:szCs w:val="21"/>
              </w:rPr>
            </w:pPr>
            <w:r>
              <w:rPr>
                <w:rFonts w:hint="eastAsia"/>
              </w:rPr>
              <w:t>第２回</w:t>
            </w:r>
          </w:p>
        </w:tc>
        <w:tc>
          <w:tcPr>
            <w:tcW w:w="3011" w:type="dxa"/>
          </w:tcPr>
          <w:p w14:paraId="7D4EF726" w14:textId="77777777" w:rsidR="00AA70CC" w:rsidRDefault="00AA70CC" w:rsidP="00AA70CC">
            <w:pPr>
              <w:spacing w:beforeLines="50" w:before="194"/>
              <w:rPr>
                <w:b/>
                <w:sz w:val="24"/>
              </w:rPr>
            </w:pPr>
            <w:r w:rsidRPr="00D65C11">
              <w:rPr>
                <w:rFonts w:hint="eastAsia"/>
                <w:b/>
                <w:sz w:val="24"/>
              </w:rPr>
              <w:t>＜</w:t>
            </w:r>
            <w:r w:rsidRPr="00B02B32">
              <w:rPr>
                <w:rFonts w:hint="eastAsia"/>
                <w:b/>
                <w:sz w:val="22"/>
              </w:rPr>
              <w:t>事業所</w:t>
            </w:r>
            <w:r>
              <w:rPr>
                <w:rFonts w:hint="eastAsia"/>
                <w:b/>
                <w:sz w:val="22"/>
              </w:rPr>
              <w:t>、</w:t>
            </w:r>
            <w:r w:rsidRPr="00B02B32">
              <w:rPr>
                <w:rFonts w:hint="eastAsia"/>
                <w:b/>
                <w:sz w:val="22"/>
              </w:rPr>
              <w:t>ご家族を対象</w:t>
            </w:r>
            <w:r w:rsidRPr="00D65C11">
              <w:rPr>
                <w:rFonts w:hint="eastAsia"/>
                <w:b/>
                <w:sz w:val="24"/>
              </w:rPr>
              <w:t>＞</w:t>
            </w:r>
          </w:p>
          <w:p w14:paraId="596C630A" w14:textId="77777777" w:rsidR="00AA70CC" w:rsidRDefault="00AA70CC" w:rsidP="00AA70CC">
            <w:pPr>
              <w:spacing w:line="240" w:lineRule="exact"/>
              <w:rPr>
                <w:b/>
                <w:sz w:val="16"/>
                <w:szCs w:val="16"/>
              </w:rPr>
            </w:pPr>
          </w:p>
          <w:p w14:paraId="2E2068C0" w14:textId="77777777" w:rsidR="00AA70CC" w:rsidRPr="004470A2" w:rsidRDefault="00AA70CC" w:rsidP="00AA70CC">
            <w:pPr>
              <w:spacing w:line="240" w:lineRule="exact"/>
              <w:rPr>
                <w:b/>
                <w:sz w:val="16"/>
                <w:szCs w:val="16"/>
              </w:rPr>
            </w:pPr>
            <w:r w:rsidRPr="004470A2">
              <w:rPr>
                <w:b/>
                <w:sz w:val="16"/>
                <w:szCs w:val="16"/>
              </w:rPr>
              <w:t>地域生活支援拠点あおばにて開催</w:t>
            </w:r>
          </w:p>
          <w:p w14:paraId="2C5F59BB" w14:textId="77777777" w:rsidR="00AA70CC" w:rsidRDefault="00AA70CC" w:rsidP="00AA70CC">
            <w:pPr>
              <w:ind w:firstLineChars="100" w:firstLine="210"/>
            </w:pPr>
          </w:p>
          <w:p w14:paraId="61021573" w14:textId="77777777" w:rsidR="00AA70CC" w:rsidRDefault="00AA70CC" w:rsidP="00AA70CC">
            <w:pPr>
              <w:ind w:firstLineChars="100" w:firstLine="210"/>
            </w:pPr>
          </w:p>
          <w:p w14:paraId="27FDD7A9" w14:textId="77777777" w:rsidR="00AA70CC" w:rsidRDefault="00AA70CC" w:rsidP="00AA70CC">
            <w:pPr>
              <w:ind w:firstLineChars="100" w:firstLine="210"/>
            </w:pPr>
            <w:r>
              <w:rPr>
                <w:rFonts w:hint="eastAsia"/>
              </w:rPr>
              <w:t>１０月１１日（火）</w:t>
            </w:r>
          </w:p>
          <w:p w14:paraId="1D81CFDF" w14:textId="50474409" w:rsidR="00AA70CC" w:rsidRPr="001E1B70" w:rsidRDefault="00AA70CC" w:rsidP="00AA70CC">
            <w:pPr>
              <w:jc w:val="center"/>
              <w:rPr>
                <w:rFonts w:asciiTheme="minorEastAsia" w:hAnsiTheme="minorEastAsia"/>
              </w:rPr>
            </w:pPr>
            <w:r>
              <w:rPr>
                <w:rFonts w:hint="eastAsia"/>
              </w:rPr>
              <w:t>※</w:t>
            </w:r>
            <w:r w:rsidRPr="00CC66F3">
              <w:rPr>
                <w:rFonts w:asciiTheme="minorEastAsia" w:hAnsiTheme="minorEastAsia" w:hint="eastAsia"/>
              </w:rPr>
              <w:t xml:space="preserve">　　10時～12時</w:t>
            </w:r>
          </w:p>
        </w:tc>
        <w:tc>
          <w:tcPr>
            <w:tcW w:w="6135" w:type="dxa"/>
            <w:vAlign w:val="center"/>
          </w:tcPr>
          <w:p w14:paraId="5909FEB6" w14:textId="77777777" w:rsidR="00AA70CC" w:rsidRDefault="00AA70CC" w:rsidP="00AA70CC">
            <w:pPr>
              <w:spacing w:line="300" w:lineRule="exact"/>
              <w:rPr>
                <w:b/>
              </w:rPr>
            </w:pPr>
          </w:p>
          <w:p w14:paraId="6F7D661A" w14:textId="77777777" w:rsidR="00AA70CC" w:rsidRDefault="00AA70CC" w:rsidP="00AA70CC">
            <w:pPr>
              <w:spacing w:line="300" w:lineRule="exact"/>
              <w:rPr>
                <w:b/>
              </w:rPr>
            </w:pPr>
            <w:r w:rsidRPr="002F6D94">
              <w:rPr>
                <w:rFonts w:hint="eastAsia"/>
                <w:b/>
              </w:rPr>
              <w:t>【テーマ】</w:t>
            </w:r>
            <w:r>
              <w:rPr>
                <w:rFonts w:hint="eastAsia"/>
                <w:b/>
              </w:rPr>
              <w:t>発達障害を理解する</w:t>
            </w:r>
          </w:p>
          <w:p w14:paraId="38C2F96B" w14:textId="77777777" w:rsidR="00AA70CC" w:rsidRPr="008A4BB8" w:rsidRDefault="00AA70CC" w:rsidP="00AA70CC">
            <w:pPr>
              <w:pStyle w:val="2"/>
              <w:rPr>
                <w:rFonts w:asciiTheme="minorEastAsia" w:eastAsiaTheme="minorEastAsia" w:hAnsiTheme="minorEastAsia"/>
                <w:b/>
              </w:rPr>
            </w:pPr>
            <w:r>
              <w:t xml:space="preserve">　　　　　　　　　</w:t>
            </w:r>
            <w:r w:rsidRPr="008A4BB8">
              <w:rPr>
                <w:rFonts w:asciiTheme="minorEastAsia" w:eastAsiaTheme="minorEastAsia" w:hAnsiTheme="minorEastAsia"/>
                <w:b/>
              </w:rPr>
              <w:t>～田熊先生をお招きして</w:t>
            </w:r>
            <w:r w:rsidRPr="008A4BB8">
              <w:rPr>
                <w:rFonts w:asciiTheme="minorEastAsia" w:eastAsiaTheme="minorEastAsia" w:hAnsiTheme="minorEastAsia" w:hint="eastAsia"/>
                <w:b/>
              </w:rPr>
              <w:t>～</w:t>
            </w:r>
          </w:p>
          <w:p w14:paraId="46C7E66D" w14:textId="2AE74F05" w:rsidR="00AA70CC" w:rsidRPr="001E1B70" w:rsidRDefault="00AA70CC" w:rsidP="00AA70CC">
            <w:pPr>
              <w:spacing w:line="320" w:lineRule="exact"/>
              <w:ind w:firstLineChars="100" w:firstLine="210"/>
              <w:rPr>
                <w:rFonts w:asciiTheme="minorEastAsia" w:hAnsiTheme="minorEastAsia"/>
              </w:rPr>
            </w:pPr>
            <w:r>
              <w:t>第２回目の検討会は、どなたでも気軽に参加できる企画となっております。千葉県発達障害者支援センター</w:t>
            </w:r>
            <w:r>
              <w:t>CAS</w:t>
            </w:r>
            <w:r>
              <w:t>の田熊先生をアドバイザーとしてお迎えし、いくつかの事例をもとに本人が抱える困り感や辛さに対しての理解と、望ましい支援のあり方などについてお話ししていただきたいと考えております。皆様の身近で起きている困りごとについてもご相談いただける機会をご用意しております。</w:t>
            </w:r>
          </w:p>
        </w:tc>
      </w:tr>
      <w:tr w:rsidR="00AA70CC" w:rsidRPr="009C11DD" w14:paraId="2039C117" w14:textId="77777777" w:rsidTr="00AA70CC">
        <w:trPr>
          <w:trHeight w:val="4473"/>
        </w:trPr>
        <w:tc>
          <w:tcPr>
            <w:tcW w:w="851" w:type="dxa"/>
            <w:vAlign w:val="center"/>
          </w:tcPr>
          <w:p w14:paraId="097F19DE" w14:textId="581BCD74" w:rsidR="00AA70CC" w:rsidRPr="001E1B70" w:rsidRDefault="00AA70CC" w:rsidP="00AA70CC">
            <w:pPr>
              <w:spacing w:line="360" w:lineRule="exact"/>
              <w:jc w:val="center"/>
              <w:rPr>
                <w:rFonts w:asciiTheme="minorEastAsia" w:hAnsiTheme="minorEastAsia" w:cs="メイリオ"/>
                <w:szCs w:val="21"/>
              </w:rPr>
            </w:pPr>
            <w:r w:rsidRPr="001E2CB8">
              <w:rPr>
                <w:rFonts w:hint="eastAsia"/>
              </w:rPr>
              <w:t>第３回</w:t>
            </w:r>
          </w:p>
        </w:tc>
        <w:tc>
          <w:tcPr>
            <w:tcW w:w="3011" w:type="dxa"/>
          </w:tcPr>
          <w:p w14:paraId="1C5B8D7C" w14:textId="77777777" w:rsidR="00AA70CC" w:rsidRPr="001E2CB8" w:rsidRDefault="00AA70CC" w:rsidP="00AA70CC">
            <w:pPr>
              <w:spacing w:beforeLines="50" w:before="194"/>
              <w:rPr>
                <w:rFonts w:ascii="Segoe UI Symbol" w:hAnsi="Segoe UI Symbol" w:cs="Segoe UI Symbol"/>
                <w:b/>
                <w:sz w:val="24"/>
              </w:rPr>
            </w:pPr>
            <w:r w:rsidRPr="001E2CB8">
              <w:rPr>
                <w:rFonts w:ascii="Segoe UI Symbol" w:hAnsi="Segoe UI Symbol" w:cs="Segoe UI Symbol"/>
                <w:b/>
                <w:sz w:val="24"/>
              </w:rPr>
              <w:t>＜ご家族</w:t>
            </w:r>
            <w:r w:rsidRPr="001E2CB8">
              <w:rPr>
                <w:rFonts w:ascii="Segoe UI Symbol" w:hAnsi="Segoe UI Symbol" w:cs="Segoe UI Symbol" w:hint="eastAsia"/>
                <w:b/>
                <w:sz w:val="24"/>
              </w:rPr>
              <w:t>を対象</w:t>
            </w:r>
            <w:r w:rsidRPr="001E2CB8">
              <w:rPr>
                <w:rFonts w:ascii="Segoe UI Symbol" w:hAnsi="Segoe UI Symbol" w:cs="Segoe UI Symbol"/>
                <w:b/>
                <w:sz w:val="24"/>
              </w:rPr>
              <w:t>＞</w:t>
            </w:r>
          </w:p>
          <w:p w14:paraId="7F4F7F59" w14:textId="77777777" w:rsidR="00AA70CC" w:rsidRDefault="00AA70CC" w:rsidP="00AA70CC">
            <w:pPr>
              <w:spacing w:line="240" w:lineRule="exact"/>
              <w:rPr>
                <w:rFonts w:ascii="Segoe UI Symbol" w:hAnsi="Segoe UI Symbol" w:cs="Segoe UI Symbol"/>
                <w:b/>
                <w:sz w:val="16"/>
                <w:szCs w:val="16"/>
              </w:rPr>
            </w:pPr>
            <w:r w:rsidRPr="001E2CB8">
              <w:rPr>
                <w:rFonts w:ascii="Segoe UI Symbol" w:hAnsi="Segoe UI Symbol" w:cs="Segoe UI Symbol"/>
                <w:b/>
                <w:sz w:val="16"/>
                <w:szCs w:val="16"/>
              </w:rPr>
              <w:t xml:space="preserve">　</w:t>
            </w:r>
            <w:r>
              <w:rPr>
                <w:rFonts w:ascii="Segoe UI Symbol" w:hAnsi="Segoe UI Symbol" w:cs="Segoe UI Symbol"/>
                <w:b/>
                <w:sz w:val="16"/>
                <w:szCs w:val="16"/>
              </w:rPr>
              <w:t xml:space="preserve">　　</w:t>
            </w:r>
            <w:r>
              <w:rPr>
                <w:rFonts w:ascii="Segoe UI Symbol" w:hAnsi="Segoe UI Symbol" w:cs="Segoe UI Symbol"/>
                <w:b/>
                <w:sz w:val="16"/>
                <w:szCs w:val="16"/>
              </w:rPr>
              <w:t>※</w:t>
            </w:r>
            <w:r>
              <w:rPr>
                <w:rFonts w:ascii="Segoe UI Symbol" w:hAnsi="Segoe UI Symbol" w:cs="Segoe UI Symbol"/>
                <w:b/>
                <w:sz w:val="16"/>
                <w:szCs w:val="16"/>
              </w:rPr>
              <w:t>各事業所ごと</w:t>
            </w:r>
          </w:p>
          <w:p w14:paraId="27D5671B" w14:textId="77777777" w:rsidR="00AA70CC" w:rsidRPr="001E2CB8" w:rsidRDefault="00AA70CC" w:rsidP="00AA70CC">
            <w:pPr>
              <w:spacing w:line="240" w:lineRule="exact"/>
              <w:rPr>
                <w:rFonts w:asciiTheme="minorEastAsia" w:hAnsiTheme="minorEastAsia" w:cs="Segoe UI Symbol"/>
                <w:b/>
                <w:sz w:val="20"/>
                <w:szCs w:val="20"/>
              </w:rPr>
            </w:pPr>
            <w:r>
              <w:rPr>
                <w:rFonts w:ascii="Segoe UI Symbol" w:hAnsi="Segoe UI Symbol" w:cs="Segoe UI Symbol"/>
                <w:b/>
                <w:sz w:val="16"/>
                <w:szCs w:val="16"/>
              </w:rPr>
              <w:t>地域生活支援拠点あおばにて開催</w:t>
            </w:r>
            <w:r w:rsidRPr="001E2CB8">
              <w:rPr>
                <w:rFonts w:ascii="Segoe UI Symbol" w:hAnsi="Segoe UI Symbol" w:cs="Segoe UI Symbol"/>
                <w:b/>
                <w:sz w:val="16"/>
                <w:szCs w:val="16"/>
              </w:rPr>
              <w:t xml:space="preserve">　</w:t>
            </w:r>
            <w:r w:rsidRPr="001E2CB8">
              <w:rPr>
                <w:rFonts w:asciiTheme="minorEastAsia" w:hAnsiTheme="minorEastAsia" w:cs="Segoe UI Symbol"/>
                <w:b/>
                <w:sz w:val="20"/>
                <w:szCs w:val="20"/>
              </w:rPr>
              <w:t xml:space="preserve">　</w:t>
            </w:r>
          </w:p>
          <w:p w14:paraId="40E12E55" w14:textId="77777777" w:rsidR="00AA70CC" w:rsidRPr="001E2CB8" w:rsidRDefault="00AA70CC" w:rsidP="00AA70CC">
            <w:pPr>
              <w:spacing w:line="240" w:lineRule="exact"/>
              <w:rPr>
                <w:rFonts w:asciiTheme="minorEastAsia" w:hAnsiTheme="minorEastAsia" w:cs="Segoe UI Symbol"/>
                <w:b/>
                <w:sz w:val="20"/>
                <w:szCs w:val="20"/>
              </w:rPr>
            </w:pPr>
          </w:p>
          <w:p w14:paraId="19BB3D36" w14:textId="77777777" w:rsidR="00AA70CC" w:rsidRPr="001E2CB8" w:rsidRDefault="00AA70CC" w:rsidP="00AA70CC">
            <w:r>
              <w:rPr>
                <w:rFonts w:hint="eastAsia"/>
              </w:rPr>
              <w:t>①ジュニアペガサス</w:t>
            </w:r>
          </w:p>
          <w:p w14:paraId="3F27FB49" w14:textId="77777777" w:rsidR="00AA70CC" w:rsidRPr="001E2CB8" w:rsidRDefault="00AA70CC" w:rsidP="00AA70CC">
            <w:pPr>
              <w:jc w:val="right"/>
            </w:pPr>
            <w:r w:rsidRPr="001E2CB8">
              <w:rPr>
                <w:rFonts w:hint="eastAsia"/>
              </w:rPr>
              <w:t>１１月</w:t>
            </w:r>
            <w:r w:rsidRPr="001E2CB8">
              <w:rPr>
                <w:rFonts w:hint="eastAsia"/>
              </w:rPr>
              <w:t xml:space="preserve"> </w:t>
            </w:r>
            <w:r>
              <w:rPr>
                <w:rFonts w:hint="eastAsia"/>
              </w:rPr>
              <w:t>１５</w:t>
            </w:r>
            <w:r w:rsidRPr="001E2CB8">
              <w:rPr>
                <w:rFonts w:hint="eastAsia"/>
              </w:rPr>
              <w:t>日（火）</w:t>
            </w:r>
          </w:p>
          <w:p w14:paraId="7BE001F9" w14:textId="77777777" w:rsidR="00AA70CC" w:rsidRPr="001E2CB8" w:rsidRDefault="00AA70CC" w:rsidP="00AA70CC">
            <w:r w:rsidRPr="001E2CB8">
              <w:rPr>
                <w:rFonts w:hint="eastAsia"/>
              </w:rPr>
              <w:t>②</w:t>
            </w:r>
            <w:r w:rsidRPr="001E2CB8">
              <w:t>第</w:t>
            </w:r>
            <w:r w:rsidRPr="001E2CB8">
              <w:t>2</w:t>
            </w:r>
            <w:r w:rsidRPr="001E2CB8">
              <w:t>ペガサス</w:t>
            </w:r>
          </w:p>
          <w:p w14:paraId="5BB8A138" w14:textId="77777777" w:rsidR="00AA70CC" w:rsidRPr="001E2CB8" w:rsidRDefault="00AA70CC" w:rsidP="00AA70CC">
            <w:pPr>
              <w:jc w:val="right"/>
            </w:pPr>
            <w:r w:rsidRPr="001E2CB8">
              <w:t>１１月</w:t>
            </w:r>
            <w:r>
              <w:t>２２</w:t>
            </w:r>
            <w:r w:rsidRPr="001E2CB8">
              <w:t>日（火）</w:t>
            </w:r>
          </w:p>
          <w:p w14:paraId="550DD39C" w14:textId="77777777" w:rsidR="00AA70CC" w:rsidRPr="001E2CB8" w:rsidRDefault="00AA70CC" w:rsidP="00AA70CC">
            <w:r w:rsidRPr="001E2CB8">
              <w:rPr>
                <w:rFonts w:hint="eastAsia"/>
              </w:rPr>
              <w:t>③ペガサス</w:t>
            </w:r>
          </w:p>
          <w:p w14:paraId="0E7BE197" w14:textId="77777777" w:rsidR="00AA70CC" w:rsidRPr="001E2CB8" w:rsidRDefault="00AA70CC" w:rsidP="00AA70CC">
            <w:pPr>
              <w:jc w:val="right"/>
            </w:pPr>
            <w:r>
              <w:t>１１月２９</w:t>
            </w:r>
            <w:r w:rsidRPr="001E2CB8">
              <w:t>日（火）</w:t>
            </w:r>
          </w:p>
          <w:p w14:paraId="3CFCEB82" w14:textId="418A1022" w:rsidR="00AA70CC" w:rsidRPr="001E1B70" w:rsidRDefault="00AA70CC" w:rsidP="00AA70CC">
            <w:pPr>
              <w:pStyle w:val="1"/>
              <w:spacing w:line="360" w:lineRule="auto"/>
              <w:ind w:left="0"/>
              <w:jc w:val="center"/>
              <w:rPr>
                <w:rFonts w:asciiTheme="minorEastAsia" w:eastAsiaTheme="minorEastAsia" w:hAnsiTheme="minorEastAsia" w:cs="Segoe UI Symbol"/>
                <w:szCs w:val="21"/>
              </w:rPr>
            </w:pPr>
            <w:r w:rsidRPr="001E2CB8">
              <w:rPr>
                <w:rFonts w:asciiTheme="minorEastAsia" w:hAnsiTheme="minorEastAsia" w:cs="Segoe UI Symbol" w:hint="eastAsia"/>
                <w:szCs w:val="21"/>
              </w:rPr>
              <w:t>※全て</w:t>
            </w:r>
            <w:r w:rsidRPr="001E2CB8">
              <w:rPr>
                <w:rFonts w:asciiTheme="minorEastAsia" w:hAnsiTheme="minorEastAsia" w:cs="Segoe UI Symbol" w:hint="eastAsia"/>
                <w:szCs w:val="21"/>
              </w:rPr>
              <w:t>10</w:t>
            </w:r>
            <w:r w:rsidRPr="001E2CB8">
              <w:rPr>
                <w:rFonts w:asciiTheme="minorEastAsia" w:hAnsiTheme="minorEastAsia" w:cs="Segoe UI Symbol" w:hint="eastAsia"/>
                <w:szCs w:val="21"/>
              </w:rPr>
              <w:t>時～</w:t>
            </w:r>
            <w:r w:rsidRPr="001E2CB8">
              <w:rPr>
                <w:rFonts w:asciiTheme="minorEastAsia" w:hAnsiTheme="minorEastAsia" w:cs="Segoe UI Symbol" w:hint="eastAsia"/>
                <w:szCs w:val="21"/>
              </w:rPr>
              <w:t>12</w:t>
            </w:r>
            <w:r w:rsidRPr="001E2CB8">
              <w:rPr>
                <w:rFonts w:asciiTheme="minorEastAsia" w:hAnsiTheme="minorEastAsia" w:cs="Segoe UI Symbol" w:hint="eastAsia"/>
                <w:szCs w:val="21"/>
              </w:rPr>
              <w:t>時</w:t>
            </w:r>
          </w:p>
        </w:tc>
        <w:tc>
          <w:tcPr>
            <w:tcW w:w="6135" w:type="dxa"/>
          </w:tcPr>
          <w:p w14:paraId="5CC378E0" w14:textId="77777777" w:rsidR="00AA70CC" w:rsidRDefault="00AA70CC" w:rsidP="00AA70CC">
            <w:pPr>
              <w:spacing w:line="400" w:lineRule="exact"/>
              <w:rPr>
                <w:b/>
              </w:rPr>
            </w:pPr>
          </w:p>
          <w:p w14:paraId="6D0C4B5C" w14:textId="5A5A7EE8" w:rsidR="00AA70CC" w:rsidRPr="00B61ED8" w:rsidRDefault="00AA70CC" w:rsidP="00AA70CC">
            <w:pPr>
              <w:spacing w:line="400" w:lineRule="exact"/>
              <w:rPr>
                <w:b/>
              </w:rPr>
            </w:pPr>
            <w:r>
              <w:rPr>
                <w:rFonts w:hint="eastAsia"/>
                <w:b/>
              </w:rPr>
              <w:t>【テ</w:t>
            </w:r>
            <w:r w:rsidRPr="001E2CB8">
              <w:rPr>
                <w:rFonts w:hint="eastAsia"/>
                <w:b/>
              </w:rPr>
              <w:t>ーマ】保護者同士のコミュニケーションの機会にいかがですか。各事業所ごとに集まって気軽にお話ししましょう♪</w:t>
            </w:r>
          </w:p>
          <w:p w14:paraId="0BB3F705" w14:textId="77777777" w:rsidR="00AA70CC" w:rsidRPr="001E2CB8" w:rsidRDefault="00AA70CC" w:rsidP="00AA70CC">
            <w:pPr>
              <w:spacing w:line="400" w:lineRule="exact"/>
            </w:pPr>
            <w:r>
              <w:t>第３</w:t>
            </w:r>
            <w:r w:rsidRPr="001E2CB8">
              <w:t>回目の検討会は、保護者向けの企画となっております。職員や保護者同士で交流や、楽しいエピソードを共有、ちょっとした悩みの相談、などなど。この機会に皆さんでお話ししませんか。コロナ禍の為</w:t>
            </w:r>
            <w:r>
              <w:t>、実際の飲食提供は難しいですが、お茶会のような団欒の場を考えており</w:t>
            </w:r>
            <w:r w:rsidRPr="001E2CB8">
              <w:t>ます。</w:t>
            </w:r>
          </w:p>
          <w:p w14:paraId="3140DBB7" w14:textId="12183231" w:rsidR="00AA70CC" w:rsidRPr="001E1B70" w:rsidRDefault="00AA70CC" w:rsidP="00AA70CC">
            <w:pPr>
              <w:spacing w:line="320" w:lineRule="exact"/>
              <w:rPr>
                <w:rFonts w:asciiTheme="minorEastAsia" w:hAnsiTheme="minorEastAsia"/>
              </w:rPr>
            </w:pPr>
            <w:r w:rsidRPr="001E2CB8">
              <w:rPr>
                <w:rFonts w:ascii="ＭＳ 明朝" w:eastAsia="ＭＳ 明朝" w:hAnsi="ＭＳ 明朝" w:cs="ＭＳ 明朝"/>
              </w:rPr>
              <w:t>※</w:t>
            </w:r>
            <w:r>
              <w:rPr>
                <w:rFonts w:ascii="ＭＳ 明朝" w:eastAsia="ＭＳ 明朝" w:hAnsi="ＭＳ 明朝" w:cs="ＭＳ 明朝"/>
              </w:rPr>
              <w:t>申し込み書には参加したい事業所に</w:t>
            </w:r>
            <w:r w:rsidRPr="001E2CB8">
              <w:rPr>
                <w:rFonts w:ascii="ＭＳ 明朝" w:eastAsia="ＭＳ 明朝" w:hAnsi="ＭＳ 明朝" w:cs="ＭＳ 明朝"/>
              </w:rPr>
              <w:t>〇を付けてください</w:t>
            </w:r>
            <w:r>
              <w:rPr>
                <w:rFonts w:ascii="ＭＳ 明朝" w:eastAsia="ＭＳ 明朝" w:hAnsi="ＭＳ 明朝" w:cs="ＭＳ 明朝"/>
              </w:rPr>
              <w:t>。</w:t>
            </w:r>
          </w:p>
        </w:tc>
      </w:tr>
    </w:tbl>
    <w:p w14:paraId="66678D4D" w14:textId="6D5663BA" w:rsidR="007E0590" w:rsidRPr="00AE22FB" w:rsidRDefault="007E0590" w:rsidP="005E28E4">
      <w:pPr>
        <w:ind w:firstLineChars="100" w:firstLine="520"/>
        <w:rPr>
          <w:rFonts w:ascii="メイリオ" w:eastAsia="メイリオ" w:hAnsi="メイリオ"/>
          <w:sz w:val="52"/>
          <w:szCs w:val="52"/>
        </w:rPr>
      </w:pPr>
      <w:r w:rsidRPr="00AE22FB">
        <w:rPr>
          <w:rFonts w:ascii="メイリオ" w:eastAsia="メイリオ" w:hAnsi="メイリオ" w:hint="eastAsia"/>
          <w:sz w:val="52"/>
          <w:szCs w:val="52"/>
        </w:rPr>
        <w:t>学齢期のデイサービスお申込み票</w:t>
      </w:r>
    </w:p>
    <w:p w14:paraId="2DA4ABB9" w14:textId="77777777" w:rsidR="007E0590" w:rsidRPr="00AE22FB" w:rsidRDefault="007E0590" w:rsidP="00483742">
      <w:pPr>
        <w:widowControl/>
        <w:spacing w:line="400" w:lineRule="exact"/>
        <w:jc w:val="center"/>
        <w:rPr>
          <w:rFonts w:ascii="メイリオ" w:eastAsia="メイリオ" w:hAnsi="メイリオ"/>
          <w:sz w:val="32"/>
          <w:szCs w:val="32"/>
        </w:rPr>
      </w:pPr>
      <w:r w:rsidRPr="00AE22FB">
        <w:rPr>
          <w:rFonts w:ascii="メイリオ" w:eastAsia="メイリオ" w:hAnsi="メイリオ" w:hint="eastAsia"/>
          <w:sz w:val="32"/>
          <w:szCs w:val="32"/>
        </w:rPr>
        <w:t>地域生活相談センター　シャル</w:t>
      </w:r>
      <w:r>
        <w:rPr>
          <w:rFonts w:ascii="メイリオ" w:eastAsia="メイリオ" w:hAnsi="メイリオ" w:hint="eastAsia"/>
          <w:sz w:val="32"/>
          <w:szCs w:val="32"/>
        </w:rPr>
        <w:t>まで</w:t>
      </w:r>
    </w:p>
    <w:p w14:paraId="215CAF80" w14:textId="77777777" w:rsidR="007E0590" w:rsidRPr="00D11716" w:rsidRDefault="007E0590" w:rsidP="00483742">
      <w:pPr>
        <w:widowControl/>
        <w:spacing w:line="400" w:lineRule="exact"/>
        <w:jc w:val="center"/>
        <w:rPr>
          <w:rFonts w:ascii="メイリオ" w:eastAsia="メイリオ" w:hAnsi="メイリオ"/>
          <w:sz w:val="22"/>
        </w:rPr>
      </w:pPr>
      <w:r w:rsidRPr="00115AC8">
        <w:rPr>
          <w:rFonts w:ascii="メイリオ" w:eastAsia="メイリオ" w:hAnsi="メイリオ" w:hint="eastAsia"/>
          <w:sz w:val="22"/>
        </w:rPr>
        <w:t>tel04-71</w:t>
      </w:r>
      <w:r>
        <w:rPr>
          <w:rFonts w:ascii="メイリオ" w:eastAsia="メイリオ" w:hAnsi="メイリオ"/>
          <w:sz w:val="22"/>
        </w:rPr>
        <w:t>26</w:t>
      </w:r>
      <w:r w:rsidRPr="00115AC8">
        <w:rPr>
          <w:rFonts w:ascii="メイリオ" w:eastAsia="メイリオ" w:hAnsi="メイリオ" w:hint="eastAsia"/>
          <w:sz w:val="22"/>
        </w:rPr>
        <w:t>-</w:t>
      </w:r>
      <w:r>
        <w:rPr>
          <w:rFonts w:ascii="メイリオ" w:eastAsia="メイリオ" w:hAnsi="メイリオ"/>
          <w:sz w:val="22"/>
        </w:rPr>
        <w:t>0015</w:t>
      </w:r>
      <w:r w:rsidRPr="00115AC8">
        <w:rPr>
          <w:rFonts w:ascii="メイリオ" w:eastAsia="メイリオ" w:hAnsi="メイリオ"/>
          <w:sz w:val="22"/>
        </w:rPr>
        <w:t xml:space="preserve"> </w:t>
      </w:r>
      <w:r w:rsidRPr="00115AC8">
        <w:rPr>
          <w:rFonts w:ascii="メイリオ" w:eastAsia="メイリオ" w:hAnsi="メイリオ" w:hint="eastAsia"/>
          <w:sz w:val="22"/>
        </w:rPr>
        <w:t xml:space="preserve"> fax</w:t>
      </w:r>
      <w:r w:rsidRPr="00115AC8">
        <w:rPr>
          <w:rFonts w:ascii="メイリオ" w:eastAsia="メイリオ" w:hAnsi="メイリオ"/>
          <w:sz w:val="22"/>
        </w:rPr>
        <w:t>04-7197-</w:t>
      </w:r>
      <w:r>
        <w:rPr>
          <w:rFonts w:ascii="メイリオ" w:eastAsia="メイリオ" w:hAnsi="メイリオ"/>
          <w:sz w:val="22"/>
        </w:rPr>
        <w:t xml:space="preserve">5190 </w:t>
      </w:r>
      <w:r w:rsidRPr="00115AC8">
        <w:rPr>
          <w:rFonts w:ascii="メイリオ" w:eastAsia="メイリオ" w:hAnsi="メイリオ" w:hint="eastAsia"/>
          <w:sz w:val="22"/>
        </w:rPr>
        <w:t>✉</w:t>
      </w:r>
      <w:r>
        <w:rPr>
          <w:rFonts w:ascii="メイリオ" w:eastAsia="メイリオ" w:hAnsi="メイリオ" w:hint="eastAsia"/>
          <w:sz w:val="22"/>
        </w:rPr>
        <w:t>shall</w:t>
      </w:r>
      <w:r w:rsidRPr="00115AC8">
        <w:rPr>
          <w:rFonts w:ascii="メイリオ" w:eastAsia="メイリオ" w:hAnsi="メイリオ" w:hint="eastAsia"/>
          <w:sz w:val="22"/>
        </w:rPr>
        <w:t>@aobakai-js.or.jp</w:t>
      </w:r>
    </w:p>
    <w:p w14:paraId="7BC58C6D" w14:textId="77777777" w:rsidR="007E0590" w:rsidRPr="00CB6451" w:rsidRDefault="007E0590" w:rsidP="00483742">
      <w:pPr>
        <w:pStyle w:val="a9"/>
        <w:kinsoku w:val="0"/>
        <w:overflowPunct w:val="0"/>
        <w:spacing w:line="600" w:lineRule="exact"/>
        <w:ind w:leftChars="0" w:left="0"/>
        <w:jc w:val="center"/>
        <w:textAlignment w:val="baseline"/>
        <w:rPr>
          <w:rFonts w:ascii="メイリオ" w:eastAsia="メイリオ" w:hAnsi="メイリオ"/>
          <w:sz w:val="32"/>
          <w:szCs w:val="32"/>
          <w:u w:val="wave"/>
        </w:rPr>
      </w:pPr>
      <w:r>
        <w:rPr>
          <w:rFonts w:ascii="メイリオ" w:eastAsia="メイリオ" w:hAnsi="メイリオ" w:hint="eastAsia"/>
          <w:sz w:val="32"/>
          <w:szCs w:val="32"/>
          <w:u w:val="wave"/>
        </w:rPr>
        <w:t>★</w:t>
      </w:r>
      <w:r w:rsidRPr="0023240C">
        <w:rPr>
          <w:rFonts w:ascii="メイリオ" w:eastAsia="メイリオ" w:hAnsi="メイリオ" w:hint="eastAsia"/>
          <w:sz w:val="32"/>
          <w:szCs w:val="32"/>
          <w:u w:val="wave"/>
        </w:rPr>
        <w:t>参加を希望する回にご記入ください</w:t>
      </w:r>
      <w:r>
        <w:rPr>
          <w:rFonts w:ascii="メイリオ" w:eastAsia="メイリオ" w:hAnsi="メイリオ" w:hint="eastAsia"/>
          <w:sz w:val="32"/>
          <w:szCs w:val="32"/>
        </w:rPr>
        <w:t xml:space="preserve">　</w:t>
      </w:r>
      <w:r w:rsidRPr="00FA23CC">
        <w:rPr>
          <w:rFonts w:ascii="メイリオ" w:eastAsia="メイリオ" w:hAnsi="メイリオ" w:hint="eastAsia"/>
          <w:sz w:val="32"/>
          <w:szCs w:val="32"/>
        </w:rPr>
        <w:t>（参加費は</w:t>
      </w:r>
      <w:r>
        <w:rPr>
          <w:rFonts w:ascii="メイリオ" w:eastAsia="メイリオ" w:hAnsi="メイリオ" w:hint="eastAsia"/>
          <w:sz w:val="32"/>
          <w:szCs w:val="32"/>
        </w:rPr>
        <w:t>全て</w:t>
      </w:r>
      <w:r w:rsidRPr="00FA23CC">
        <w:rPr>
          <w:rFonts w:ascii="メイリオ" w:eastAsia="メイリオ" w:hAnsi="メイリオ" w:hint="eastAsia"/>
          <w:sz w:val="32"/>
          <w:szCs w:val="32"/>
        </w:rPr>
        <w:t>無料）</w:t>
      </w:r>
    </w:p>
    <w:p w14:paraId="64A92403" w14:textId="77777777" w:rsidR="007E0590" w:rsidRDefault="007E0590" w:rsidP="00483742">
      <w:pPr>
        <w:pStyle w:val="a9"/>
        <w:kinsoku w:val="0"/>
        <w:overflowPunct w:val="0"/>
        <w:spacing w:line="300" w:lineRule="exact"/>
        <w:ind w:leftChars="0" w:left="0"/>
        <w:textAlignment w:val="baseline"/>
        <w:rPr>
          <w:rFonts w:ascii="メイリオ" w:eastAsia="メイリオ" w:hAnsi="メイリオ"/>
          <w:sz w:val="44"/>
          <w:szCs w:val="44"/>
        </w:rPr>
      </w:pPr>
    </w:p>
    <w:tbl>
      <w:tblPr>
        <w:tblStyle w:val="ac"/>
        <w:tblW w:w="0" w:type="auto"/>
        <w:tblInd w:w="-5" w:type="dxa"/>
        <w:tblLook w:val="04A0" w:firstRow="1" w:lastRow="0" w:firstColumn="1" w:lastColumn="0" w:noHBand="0" w:noVBand="1"/>
      </w:tblPr>
      <w:tblGrid>
        <w:gridCol w:w="1187"/>
        <w:gridCol w:w="793"/>
        <w:gridCol w:w="930"/>
        <w:gridCol w:w="1480"/>
        <w:gridCol w:w="1070"/>
        <w:gridCol w:w="3600"/>
      </w:tblGrid>
      <w:tr w:rsidR="007E0590" w:rsidRPr="00115AC8" w14:paraId="7950F65E" w14:textId="77777777" w:rsidTr="003E643D">
        <w:trPr>
          <w:trHeight w:val="565"/>
        </w:trPr>
        <w:tc>
          <w:tcPr>
            <w:tcW w:w="2910" w:type="dxa"/>
            <w:gridSpan w:val="3"/>
            <w:vAlign w:val="center"/>
          </w:tcPr>
          <w:p w14:paraId="6E5EBB5E" w14:textId="77777777" w:rsidR="007E0590" w:rsidRDefault="007E0590" w:rsidP="00F5189F">
            <w:pPr>
              <w:spacing w:line="400" w:lineRule="exact"/>
              <w:jc w:val="center"/>
              <w:rPr>
                <w:rFonts w:ascii="メイリオ" w:eastAsia="メイリオ" w:hAnsi="メイリオ"/>
                <w:b/>
                <w:sz w:val="22"/>
              </w:rPr>
            </w:pPr>
            <w:r>
              <w:rPr>
                <w:rFonts w:ascii="メイリオ" w:eastAsia="メイリオ" w:hAnsi="メイリオ" w:hint="eastAsia"/>
                <w:b/>
                <w:sz w:val="22"/>
              </w:rPr>
              <w:t>第１</w:t>
            </w:r>
            <w:r w:rsidRPr="0023240C">
              <w:rPr>
                <w:rFonts w:ascii="メイリオ" w:eastAsia="メイリオ" w:hAnsi="メイリオ" w:hint="eastAsia"/>
                <w:b/>
                <w:sz w:val="22"/>
              </w:rPr>
              <w:t>回（事業所職員向け）</w:t>
            </w:r>
          </w:p>
          <w:p w14:paraId="47D76F04" w14:textId="47C44333" w:rsidR="00F5189F" w:rsidRPr="0023240C" w:rsidRDefault="00F5189F" w:rsidP="00F5189F">
            <w:pPr>
              <w:spacing w:line="400" w:lineRule="exact"/>
              <w:jc w:val="center"/>
              <w:rPr>
                <w:rFonts w:ascii="メイリオ" w:eastAsia="メイリオ" w:hAnsi="メイリオ"/>
                <w:b/>
                <w:sz w:val="22"/>
              </w:rPr>
            </w:pPr>
            <w:r>
              <w:rPr>
                <w:rFonts w:ascii="メイリオ" w:eastAsia="メイリオ" w:hAnsi="メイリオ" w:hint="eastAsia"/>
                <w:b/>
                <w:sz w:val="22"/>
              </w:rPr>
              <w:t>9月2</w:t>
            </w:r>
            <w:r>
              <w:rPr>
                <w:rFonts w:ascii="メイリオ" w:eastAsia="メイリオ" w:hAnsi="メイリオ"/>
                <w:b/>
                <w:sz w:val="22"/>
              </w:rPr>
              <w:t>0</w:t>
            </w:r>
            <w:r>
              <w:rPr>
                <w:rFonts w:ascii="メイリオ" w:eastAsia="メイリオ" w:hAnsi="メイリオ" w:hint="eastAsia"/>
                <w:b/>
                <w:sz w:val="22"/>
              </w:rPr>
              <w:t>日</w:t>
            </w:r>
          </w:p>
        </w:tc>
        <w:tc>
          <w:tcPr>
            <w:tcW w:w="6150" w:type="dxa"/>
            <w:gridSpan w:val="3"/>
            <w:vAlign w:val="center"/>
          </w:tcPr>
          <w:p w14:paraId="2ECAC3D2" w14:textId="77777777" w:rsidR="007E0590" w:rsidRDefault="007E0590" w:rsidP="003E643D">
            <w:pPr>
              <w:spacing w:line="360" w:lineRule="exact"/>
              <w:rPr>
                <w:rFonts w:ascii="メイリオ" w:eastAsia="メイリオ" w:hAnsi="メイリオ"/>
                <w:sz w:val="22"/>
              </w:rPr>
            </w:pPr>
            <w:r>
              <w:rPr>
                <w:rFonts w:ascii="メイリオ" w:eastAsia="メイリオ" w:hAnsi="メイリオ"/>
                <w:sz w:val="22"/>
              </w:rPr>
              <w:t>課題がある子への対応</w:t>
            </w:r>
          </w:p>
          <w:p w14:paraId="33C72130" w14:textId="77777777" w:rsidR="007E0590" w:rsidRPr="004E1732" w:rsidRDefault="007E0590" w:rsidP="003E643D">
            <w:pPr>
              <w:spacing w:line="360" w:lineRule="exact"/>
              <w:rPr>
                <w:rFonts w:ascii="メイリオ" w:eastAsia="メイリオ" w:hAnsi="メイリオ"/>
                <w:sz w:val="22"/>
              </w:rPr>
            </w:pPr>
            <w:r>
              <w:rPr>
                <w:rFonts w:ascii="メイリオ" w:eastAsia="メイリオ" w:hAnsi="メイリオ"/>
                <w:sz w:val="22"/>
              </w:rPr>
              <w:t xml:space="preserve">　　　　　　～京坂先生をお招きして～</w:t>
            </w:r>
          </w:p>
        </w:tc>
      </w:tr>
      <w:tr w:rsidR="007E0590" w:rsidRPr="00115AC8" w14:paraId="428A9C4C" w14:textId="77777777" w:rsidTr="003E643D">
        <w:trPr>
          <w:trHeight w:val="481"/>
        </w:trPr>
        <w:tc>
          <w:tcPr>
            <w:tcW w:w="1187" w:type="dxa"/>
            <w:vAlign w:val="center"/>
          </w:tcPr>
          <w:p w14:paraId="32085C60" w14:textId="77777777" w:rsidR="007E0590" w:rsidRPr="00115AC8" w:rsidRDefault="007E0590" w:rsidP="003E643D">
            <w:pPr>
              <w:spacing w:line="500" w:lineRule="exact"/>
              <w:jc w:val="center"/>
              <w:rPr>
                <w:rFonts w:ascii="メイリオ" w:eastAsia="メイリオ" w:hAnsi="メイリオ"/>
                <w:sz w:val="22"/>
              </w:rPr>
            </w:pPr>
            <w:r w:rsidRPr="00115AC8">
              <w:rPr>
                <w:rFonts w:ascii="メイリオ" w:eastAsia="メイリオ" w:hAnsi="メイリオ" w:hint="eastAsia"/>
                <w:sz w:val="22"/>
              </w:rPr>
              <w:t>氏名</w:t>
            </w:r>
          </w:p>
        </w:tc>
        <w:tc>
          <w:tcPr>
            <w:tcW w:w="3203" w:type="dxa"/>
            <w:gridSpan w:val="3"/>
            <w:vAlign w:val="center"/>
          </w:tcPr>
          <w:p w14:paraId="05CC9BD5" w14:textId="77777777" w:rsidR="007E0590" w:rsidRPr="00115AC8" w:rsidRDefault="007E0590" w:rsidP="003E643D">
            <w:pPr>
              <w:spacing w:line="500" w:lineRule="exact"/>
              <w:rPr>
                <w:rFonts w:ascii="メイリオ" w:eastAsia="メイリオ" w:hAnsi="メイリオ"/>
                <w:sz w:val="22"/>
              </w:rPr>
            </w:pPr>
          </w:p>
        </w:tc>
        <w:tc>
          <w:tcPr>
            <w:tcW w:w="1070" w:type="dxa"/>
            <w:vAlign w:val="center"/>
          </w:tcPr>
          <w:p w14:paraId="1582DC66" w14:textId="77777777" w:rsidR="007E0590" w:rsidRPr="00115AC8" w:rsidRDefault="007E0590" w:rsidP="003E643D">
            <w:pPr>
              <w:spacing w:line="500" w:lineRule="exact"/>
              <w:jc w:val="center"/>
              <w:rPr>
                <w:rFonts w:ascii="メイリオ" w:eastAsia="メイリオ" w:hAnsi="メイリオ"/>
                <w:sz w:val="22"/>
              </w:rPr>
            </w:pPr>
            <w:r w:rsidRPr="00115AC8">
              <w:rPr>
                <w:rFonts w:ascii="メイリオ" w:eastAsia="メイリオ" w:hAnsi="メイリオ" w:hint="eastAsia"/>
                <w:sz w:val="22"/>
              </w:rPr>
              <w:t>所属</w:t>
            </w:r>
          </w:p>
        </w:tc>
        <w:tc>
          <w:tcPr>
            <w:tcW w:w="3600" w:type="dxa"/>
            <w:vAlign w:val="center"/>
          </w:tcPr>
          <w:p w14:paraId="584DFA5D" w14:textId="77777777" w:rsidR="007E0590" w:rsidRPr="00115AC8" w:rsidRDefault="007E0590" w:rsidP="003E643D">
            <w:pPr>
              <w:spacing w:line="500" w:lineRule="exact"/>
              <w:rPr>
                <w:rFonts w:ascii="メイリオ" w:eastAsia="メイリオ" w:hAnsi="メイリオ"/>
                <w:sz w:val="22"/>
              </w:rPr>
            </w:pPr>
          </w:p>
        </w:tc>
      </w:tr>
      <w:tr w:rsidR="007E0590" w:rsidRPr="00115AC8" w14:paraId="4F06178D" w14:textId="77777777" w:rsidTr="003E643D">
        <w:trPr>
          <w:trHeight w:val="124"/>
        </w:trPr>
        <w:tc>
          <w:tcPr>
            <w:tcW w:w="1187" w:type="dxa"/>
            <w:vAlign w:val="center"/>
          </w:tcPr>
          <w:p w14:paraId="5A9AF9A2" w14:textId="77777777" w:rsidR="007E0590" w:rsidRPr="00115AC8" w:rsidRDefault="007E0590" w:rsidP="003E643D">
            <w:pPr>
              <w:spacing w:line="500" w:lineRule="exact"/>
              <w:jc w:val="center"/>
              <w:rPr>
                <w:rFonts w:ascii="メイリオ" w:eastAsia="メイリオ" w:hAnsi="メイリオ"/>
                <w:sz w:val="22"/>
              </w:rPr>
            </w:pPr>
            <w:r w:rsidRPr="00115AC8">
              <w:rPr>
                <w:rFonts w:ascii="メイリオ" w:eastAsia="メイリオ" w:hAnsi="メイリオ" w:hint="eastAsia"/>
                <w:sz w:val="22"/>
              </w:rPr>
              <w:t>連絡先</w:t>
            </w:r>
          </w:p>
        </w:tc>
        <w:tc>
          <w:tcPr>
            <w:tcW w:w="7873" w:type="dxa"/>
            <w:gridSpan w:val="5"/>
            <w:vAlign w:val="center"/>
          </w:tcPr>
          <w:p w14:paraId="06679685" w14:textId="77777777" w:rsidR="007E0590" w:rsidRPr="00115AC8" w:rsidRDefault="007E0590" w:rsidP="003E643D">
            <w:pPr>
              <w:spacing w:line="500" w:lineRule="exact"/>
              <w:jc w:val="left"/>
              <w:rPr>
                <w:rFonts w:ascii="メイリオ" w:eastAsia="メイリオ" w:hAnsi="メイリオ"/>
                <w:sz w:val="22"/>
              </w:rPr>
            </w:pPr>
            <w:r w:rsidRPr="00115AC8">
              <w:rPr>
                <w:rFonts w:ascii="メイリオ" w:eastAsia="メイリオ" w:hAnsi="メイリオ"/>
                <w:sz w:val="22"/>
              </w:rPr>
              <w:t>T</w:t>
            </w:r>
            <w:r w:rsidRPr="00115AC8">
              <w:rPr>
                <w:rFonts w:ascii="メイリオ" w:eastAsia="メイリオ" w:hAnsi="メイリオ" w:hint="eastAsia"/>
                <w:sz w:val="22"/>
              </w:rPr>
              <w:t>el</w:t>
            </w:r>
            <w:r w:rsidRPr="00115AC8">
              <w:rPr>
                <w:rFonts w:ascii="メイリオ" w:eastAsia="メイリオ" w:hAnsi="メイリオ"/>
                <w:sz w:val="22"/>
              </w:rPr>
              <w:t xml:space="preserve">                             </w:t>
            </w:r>
            <w:r w:rsidRPr="00115AC8">
              <w:rPr>
                <w:rFonts w:ascii="メイリオ" w:eastAsia="メイリオ" w:hAnsi="メイリオ" w:hint="eastAsia"/>
                <w:sz w:val="22"/>
              </w:rPr>
              <w:t>メール</w:t>
            </w:r>
          </w:p>
        </w:tc>
      </w:tr>
      <w:tr w:rsidR="007E0590" w:rsidRPr="00115AC8" w14:paraId="1069B84F" w14:textId="77777777" w:rsidTr="003E643D">
        <w:trPr>
          <w:trHeight w:val="758"/>
        </w:trPr>
        <w:tc>
          <w:tcPr>
            <w:tcW w:w="1980" w:type="dxa"/>
            <w:gridSpan w:val="2"/>
            <w:vAlign w:val="center"/>
          </w:tcPr>
          <w:p w14:paraId="37C24EA5" w14:textId="77777777" w:rsidR="007E0590" w:rsidRPr="00D11716" w:rsidRDefault="007E0590" w:rsidP="003E643D">
            <w:pPr>
              <w:spacing w:line="360" w:lineRule="exact"/>
              <w:jc w:val="left"/>
              <w:rPr>
                <w:rFonts w:ascii="メイリオ" w:eastAsia="メイリオ" w:hAnsi="メイリオ"/>
              </w:rPr>
            </w:pPr>
            <w:r w:rsidRPr="00D11716">
              <w:rPr>
                <w:rFonts w:ascii="メイリオ" w:eastAsia="メイリオ" w:hAnsi="メイリオ" w:hint="eastAsia"/>
              </w:rPr>
              <w:t>聞きたい情報</w:t>
            </w:r>
            <w:r>
              <w:rPr>
                <w:rFonts w:ascii="メイリオ" w:eastAsia="メイリオ" w:hAnsi="メイリオ" w:hint="eastAsia"/>
              </w:rPr>
              <w:t>や</w:t>
            </w:r>
          </w:p>
          <w:p w14:paraId="344FE24A" w14:textId="77777777" w:rsidR="007E0590" w:rsidRPr="00D11716" w:rsidRDefault="007E0590" w:rsidP="003E643D">
            <w:pPr>
              <w:spacing w:line="360" w:lineRule="exact"/>
              <w:jc w:val="left"/>
              <w:rPr>
                <w:rFonts w:ascii="メイリオ" w:eastAsia="メイリオ" w:hAnsi="メイリオ"/>
              </w:rPr>
            </w:pPr>
            <w:r w:rsidRPr="00D11716">
              <w:rPr>
                <w:rFonts w:ascii="メイリオ" w:eastAsia="メイリオ" w:hAnsi="メイリオ" w:hint="eastAsia"/>
              </w:rPr>
              <w:t>困っていること等</w:t>
            </w:r>
          </w:p>
          <w:p w14:paraId="77A8FC42" w14:textId="77777777" w:rsidR="007E0590" w:rsidRPr="00115AC8" w:rsidRDefault="007E0590" w:rsidP="003E643D">
            <w:pPr>
              <w:spacing w:line="360" w:lineRule="exact"/>
              <w:jc w:val="center"/>
              <w:rPr>
                <w:rFonts w:ascii="メイリオ" w:eastAsia="メイリオ" w:hAnsi="メイリオ"/>
                <w:sz w:val="22"/>
              </w:rPr>
            </w:pPr>
            <w:r>
              <w:rPr>
                <w:rFonts w:ascii="メイリオ" w:eastAsia="メイリオ" w:hAnsi="メイリオ" w:hint="eastAsia"/>
                <w:sz w:val="22"/>
              </w:rPr>
              <w:t>（自由記述）</w:t>
            </w:r>
          </w:p>
        </w:tc>
        <w:tc>
          <w:tcPr>
            <w:tcW w:w="7080" w:type="dxa"/>
            <w:gridSpan w:val="4"/>
            <w:vAlign w:val="center"/>
          </w:tcPr>
          <w:p w14:paraId="28E265D7" w14:textId="77777777" w:rsidR="007E0590" w:rsidRPr="00115AC8" w:rsidRDefault="007E0590" w:rsidP="003E643D">
            <w:pPr>
              <w:jc w:val="left"/>
              <w:rPr>
                <w:rFonts w:ascii="メイリオ" w:eastAsia="メイリオ" w:hAnsi="メイリオ"/>
                <w:sz w:val="22"/>
              </w:rPr>
            </w:pPr>
          </w:p>
        </w:tc>
      </w:tr>
    </w:tbl>
    <w:p w14:paraId="42D061F3" w14:textId="77777777" w:rsidR="007E0590" w:rsidRPr="004B3DD5" w:rsidRDefault="007E0590" w:rsidP="007970E4"/>
    <w:tbl>
      <w:tblPr>
        <w:tblStyle w:val="ac"/>
        <w:tblW w:w="0" w:type="auto"/>
        <w:tblLook w:val="04A0" w:firstRow="1" w:lastRow="0" w:firstColumn="1" w:lastColumn="0" w:noHBand="0" w:noVBand="1"/>
      </w:tblPr>
      <w:tblGrid>
        <w:gridCol w:w="1187"/>
        <w:gridCol w:w="793"/>
        <w:gridCol w:w="930"/>
        <w:gridCol w:w="1480"/>
        <w:gridCol w:w="1070"/>
        <w:gridCol w:w="3600"/>
      </w:tblGrid>
      <w:tr w:rsidR="007E0590" w:rsidRPr="00115AC8" w14:paraId="04320A68" w14:textId="77777777" w:rsidTr="003E643D">
        <w:trPr>
          <w:trHeight w:val="565"/>
        </w:trPr>
        <w:tc>
          <w:tcPr>
            <w:tcW w:w="2910" w:type="dxa"/>
            <w:gridSpan w:val="3"/>
            <w:vAlign w:val="center"/>
          </w:tcPr>
          <w:p w14:paraId="1802686D" w14:textId="77777777" w:rsidR="007E0590" w:rsidRDefault="007E0590" w:rsidP="00F5189F">
            <w:pPr>
              <w:spacing w:line="400" w:lineRule="exact"/>
              <w:jc w:val="center"/>
              <w:rPr>
                <w:rFonts w:ascii="メイリオ" w:eastAsia="メイリオ" w:hAnsi="メイリオ"/>
                <w:b/>
                <w:sz w:val="20"/>
                <w:szCs w:val="20"/>
              </w:rPr>
            </w:pPr>
            <w:r>
              <w:rPr>
                <w:rFonts w:ascii="メイリオ" w:eastAsia="メイリオ" w:hAnsi="メイリオ" w:hint="eastAsia"/>
                <w:b/>
                <w:sz w:val="22"/>
              </w:rPr>
              <w:t>第２</w:t>
            </w:r>
            <w:r w:rsidRPr="0023240C">
              <w:rPr>
                <w:rFonts w:ascii="メイリオ" w:eastAsia="メイリオ" w:hAnsi="メイリオ" w:hint="eastAsia"/>
                <w:b/>
                <w:sz w:val="22"/>
              </w:rPr>
              <w:t>回</w:t>
            </w:r>
            <w:r w:rsidRPr="00840F26">
              <w:rPr>
                <w:rFonts w:ascii="メイリオ" w:eastAsia="メイリオ" w:hAnsi="メイリオ" w:hint="eastAsia"/>
                <w:b/>
                <w:sz w:val="20"/>
                <w:szCs w:val="20"/>
              </w:rPr>
              <w:t>（事業所もご家族も）</w:t>
            </w:r>
          </w:p>
          <w:p w14:paraId="4F4A8A68" w14:textId="7A5B626C" w:rsidR="00F5189F" w:rsidRPr="0023240C" w:rsidRDefault="00F5189F" w:rsidP="00F5189F">
            <w:pPr>
              <w:spacing w:line="400" w:lineRule="exact"/>
              <w:jc w:val="center"/>
              <w:rPr>
                <w:rFonts w:ascii="メイリオ" w:eastAsia="メイリオ" w:hAnsi="メイリオ"/>
                <w:b/>
                <w:sz w:val="22"/>
              </w:rPr>
            </w:pPr>
            <w:r>
              <w:rPr>
                <w:rFonts w:ascii="メイリオ" w:eastAsia="メイリオ" w:hAnsi="メイリオ" w:hint="eastAsia"/>
                <w:b/>
                <w:sz w:val="20"/>
                <w:szCs w:val="20"/>
              </w:rPr>
              <w:t>1</w:t>
            </w:r>
            <w:r>
              <w:rPr>
                <w:rFonts w:ascii="メイリオ" w:eastAsia="メイリオ" w:hAnsi="メイリオ"/>
                <w:b/>
                <w:sz w:val="20"/>
                <w:szCs w:val="20"/>
              </w:rPr>
              <w:t>0</w:t>
            </w:r>
            <w:r>
              <w:rPr>
                <w:rFonts w:ascii="メイリオ" w:eastAsia="メイリオ" w:hAnsi="メイリオ" w:hint="eastAsia"/>
                <w:b/>
                <w:sz w:val="20"/>
                <w:szCs w:val="20"/>
              </w:rPr>
              <w:t>月1</w:t>
            </w:r>
            <w:r>
              <w:rPr>
                <w:rFonts w:ascii="メイリオ" w:eastAsia="メイリオ" w:hAnsi="メイリオ"/>
                <w:b/>
                <w:sz w:val="20"/>
                <w:szCs w:val="20"/>
              </w:rPr>
              <w:t>1</w:t>
            </w:r>
            <w:r>
              <w:rPr>
                <w:rFonts w:ascii="メイリオ" w:eastAsia="メイリオ" w:hAnsi="メイリオ" w:hint="eastAsia"/>
                <w:b/>
                <w:sz w:val="20"/>
                <w:szCs w:val="20"/>
              </w:rPr>
              <w:t>日予定</w:t>
            </w:r>
          </w:p>
        </w:tc>
        <w:tc>
          <w:tcPr>
            <w:tcW w:w="6150" w:type="dxa"/>
            <w:gridSpan w:val="3"/>
            <w:vAlign w:val="center"/>
          </w:tcPr>
          <w:p w14:paraId="79AC9D88" w14:textId="5C8AADD3" w:rsidR="007E0590" w:rsidRDefault="005D6F32" w:rsidP="003E643D">
            <w:pPr>
              <w:spacing w:line="360" w:lineRule="exact"/>
              <w:rPr>
                <w:rFonts w:ascii="メイリオ" w:eastAsia="メイリオ" w:hAnsi="メイリオ"/>
                <w:sz w:val="22"/>
              </w:rPr>
            </w:pPr>
            <w:r w:rsidRPr="00FA1B4C">
              <w:rPr>
                <w:rFonts w:ascii="メイリオ" w:eastAsia="メイリオ" w:hAnsi="メイリオ"/>
                <w:sz w:val="22"/>
              </w:rPr>
              <w:t>発達障害を理解する</w:t>
            </w:r>
          </w:p>
          <w:p w14:paraId="6E245DDE" w14:textId="77777777" w:rsidR="007E0590" w:rsidRPr="00E66E62" w:rsidRDefault="007E0590" w:rsidP="003E643D">
            <w:pPr>
              <w:spacing w:line="360" w:lineRule="exact"/>
              <w:rPr>
                <w:rFonts w:ascii="メイリオ" w:eastAsia="メイリオ" w:hAnsi="メイリオ"/>
                <w:sz w:val="22"/>
              </w:rPr>
            </w:pPr>
            <w:r>
              <w:rPr>
                <w:rFonts w:ascii="メイリオ" w:eastAsia="メイリオ" w:hAnsi="メイリオ" w:hint="eastAsia"/>
                <w:sz w:val="22"/>
              </w:rPr>
              <w:t xml:space="preserve">　　　　　　～田熊先生をお招きして～</w:t>
            </w:r>
          </w:p>
        </w:tc>
      </w:tr>
      <w:tr w:rsidR="007E0590" w:rsidRPr="00115AC8" w14:paraId="4A4BB1A6" w14:textId="77777777" w:rsidTr="003E643D">
        <w:trPr>
          <w:trHeight w:val="58"/>
        </w:trPr>
        <w:tc>
          <w:tcPr>
            <w:tcW w:w="1187" w:type="dxa"/>
            <w:vAlign w:val="center"/>
          </w:tcPr>
          <w:p w14:paraId="0EC5FBE5" w14:textId="77777777" w:rsidR="007E0590" w:rsidRPr="00115AC8" w:rsidRDefault="007E0590" w:rsidP="003E643D">
            <w:pPr>
              <w:spacing w:line="500" w:lineRule="exact"/>
              <w:jc w:val="center"/>
              <w:rPr>
                <w:rFonts w:ascii="メイリオ" w:eastAsia="メイリオ" w:hAnsi="メイリオ"/>
                <w:sz w:val="22"/>
              </w:rPr>
            </w:pPr>
            <w:r w:rsidRPr="00115AC8">
              <w:rPr>
                <w:rFonts w:ascii="メイリオ" w:eastAsia="メイリオ" w:hAnsi="メイリオ" w:hint="eastAsia"/>
                <w:sz w:val="22"/>
              </w:rPr>
              <w:t>氏名</w:t>
            </w:r>
          </w:p>
        </w:tc>
        <w:tc>
          <w:tcPr>
            <w:tcW w:w="3203" w:type="dxa"/>
            <w:gridSpan w:val="3"/>
            <w:vAlign w:val="center"/>
          </w:tcPr>
          <w:p w14:paraId="5C5D37F0" w14:textId="77777777" w:rsidR="007E0590" w:rsidRPr="00115AC8" w:rsidRDefault="007E0590" w:rsidP="003E643D">
            <w:pPr>
              <w:spacing w:line="500" w:lineRule="exact"/>
              <w:rPr>
                <w:rFonts w:ascii="メイリオ" w:eastAsia="メイリオ" w:hAnsi="メイリオ"/>
                <w:sz w:val="22"/>
              </w:rPr>
            </w:pPr>
          </w:p>
        </w:tc>
        <w:tc>
          <w:tcPr>
            <w:tcW w:w="1070" w:type="dxa"/>
            <w:vAlign w:val="center"/>
          </w:tcPr>
          <w:p w14:paraId="7F37D16B" w14:textId="77777777" w:rsidR="007E0590" w:rsidRPr="00115AC8" w:rsidRDefault="007E0590" w:rsidP="003E643D">
            <w:pPr>
              <w:spacing w:line="500" w:lineRule="exact"/>
              <w:jc w:val="center"/>
              <w:rPr>
                <w:rFonts w:ascii="メイリオ" w:eastAsia="メイリオ" w:hAnsi="メイリオ"/>
                <w:sz w:val="22"/>
              </w:rPr>
            </w:pPr>
            <w:r w:rsidRPr="00115AC8">
              <w:rPr>
                <w:rFonts w:ascii="メイリオ" w:eastAsia="メイリオ" w:hAnsi="メイリオ" w:hint="eastAsia"/>
                <w:sz w:val="22"/>
              </w:rPr>
              <w:t>所属</w:t>
            </w:r>
          </w:p>
        </w:tc>
        <w:tc>
          <w:tcPr>
            <w:tcW w:w="3600" w:type="dxa"/>
            <w:vAlign w:val="center"/>
          </w:tcPr>
          <w:p w14:paraId="1B69F0E8" w14:textId="77777777" w:rsidR="007E0590" w:rsidRPr="00115AC8" w:rsidRDefault="007E0590" w:rsidP="003E643D">
            <w:pPr>
              <w:spacing w:line="500" w:lineRule="exact"/>
              <w:rPr>
                <w:rFonts w:ascii="メイリオ" w:eastAsia="メイリオ" w:hAnsi="メイリオ"/>
                <w:sz w:val="22"/>
              </w:rPr>
            </w:pPr>
          </w:p>
        </w:tc>
      </w:tr>
      <w:tr w:rsidR="007E0590" w:rsidRPr="00115AC8" w14:paraId="74F66D27" w14:textId="77777777" w:rsidTr="003E643D">
        <w:trPr>
          <w:trHeight w:val="58"/>
        </w:trPr>
        <w:tc>
          <w:tcPr>
            <w:tcW w:w="1187" w:type="dxa"/>
            <w:vAlign w:val="center"/>
          </w:tcPr>
          <w:p w14:paraId="54EAFE14" w14:textId="77777777" w:rsidR="007E0590" w:rsidRPr="00115AC8" w:rsidRDefault="007E0590" w:rsidP="003E643D">
            <w:pPr>
              <w:spacing w:line="500" w:lineRule="exact"/>
              <w:jc w:val="center"/>
              <w:rPr>
                <w:rFonts w:ascii="メイリオ" w:eastAsia="メイリオ" w:hAnsi="メイリオ"/>
                <w:sz w:val="22"/>
              </w:rPr>
            </w:pPr>
            <w:r w:rsidRPr="00115AC8">
              <w:rPr>
                <w:rFonts w:ascii="メイリオ" w:eastAsia="メイリオ" w:hAnsi="メイリオ" w:hint="eastAsia"/>
                <w:sz w:val="22"/>
              </w:rPr>
              <w:t>連絡先</w:t>
            </w:r>
          </w:p>
        </w:tc>
        <w:tc>
          <w:tcPr>
            <w:tcW w:w="7873" w:type="dxa"/>
            <w:gridSpan w:val="5"/>
            <w:vAlign w:val="center"/>
          </w:tcPr>
          <w:p w14:paraId="562217C3" w14:textId="77777777" w:rsidR="007E0590" w:rsidRPr="00115AC8" w:rsidRDefault="007E0590" w:rsidP="003E643D">
            <w:pPr>
              <w:spacing w:line="500" w:lineRule="exact"/>
              <w:jc w:val="left"/>
              <w:rPr>
                <w:rFonts w:ascii="メイリオ" w:eastAsia="メイリオ" w:hAnsi="メイリオ"/>
                <w:sz w:val="22"/>
              </w:rPr>
            </w:pPr>
            <w:r w:rsidRPr="00115AC8">
              <w:rPr>
                <w:rFonts w:ascii="メイリオ" w:eastAsia="メイリオ" w:hAnsi="メイリオ"/>
                <w:sz w:val="22"/>
              </w:rPr>
              <w:t>T</w:t>
            </w:r>
            <w:r w:rsidRPr="00115AC8">
              <w:rPr>
                <w:rFonts w:ascii="メイリオ" w:eastAsia="メイリオ" w:hAnsi="メイリオ" w:hint="eastAsia"/>
                <w:sz w:val="22"/>
              </w:rPr>
              <w:t>el</w:t>
            </w:r>
            <w:r w:rsidRPr="00115AC8">
              <w:rPr>
                <w:rFonts w:ascii="メイリオ" w:eastAsia="メイリオ" w:hAnsi="メイリオ"/>
                <w:sz w:val="22"/>
              </w:rPr>
              <w:t xml:space="preserve">                             </w:t>
            </w:r>
            <w:r w:rsidRPr="00115AC8">
              <w:rPr>
                <w:rFonts w:ascii="メイリオ" w:eastAsia="メイリオ" w:hAnsi="メイリオ" w:hint="eastAsia"/>
                <w:sz w:val="22"/>
              </w:rPr>
              <w:t>メール</w:t>
            </w:r>
          </w:p>
        </w:tc>
      </w:tr>
      <w:tr w:rsidR="007E0590" w:rsidRPr="00115AC8" w14:paraId="60CFC2F2" w14:textId="77777777" w:rsidTr="003E643D">
        <w:trPr>
          <w:trHeight w:val="1261"/>
        </w:trPr>
        <w:tc>
          <w:tcPr>
            <w:tcW w:w="1980" w:type="dxa"/>
            <w:gridSpan w:val="2"/>
            <w:vAlign w:val="center"/>
          </w:tcPr>
          <w:p w14:paraId="2CC65ECA" w14:textId="77777777" w:rsidR="007E0590" w:rsidRPr="00D11716" w:rsidRDefault="007E0590" w:rsidP="003E643D">
            <w:pPr>
              <w:spacing w:line="360" w:lineRule="exact"/>
              <w:jc w:val="left"/>
              <w:rPr>
                <w:rFonts w:ascii="メイリオ" w:eastAsia="メイリオ" w:hAnsi="メイリオ"/>
              </w:rPr>
            </w:pPr>
            <w:r w:rsidRPr="00D11716">
              <w:rPr>
                <w:rFonts w:ascii="メイリオ" w:eastAsia="メイリオ" w:hAnsi="メイリオ" w:hint="eastAsia"/>
              </w:rPr>
              <w:t>聞きたい情報</w:t>
            </w:r>
            <w:r>
              <w:rPr>
                <w:rFonts w:ascii="メイリオ" w:eastAsia="メイリオ" w:hAnsi="メイリオ" w:hint="eastAsia"/>
              </w:rPr>
              <w:t>や</w:t>
            </w:r>
          </w:p>
          <w:p w14:paraId="512F3B55" w14:textId="77777777" w:rsidR="007E0590" w:rsidRPr="00D11716" w:rsidRDefault="007E0590" w:rsidP="003E643D">
            <w:pPr>
              <w:spacing w:line="360" w:lineRule="exact"/>
              <w:jc w:val="left"/>
              <w:rPr>
                <w:rFonts w:ascii="メイリオ" w:eastAsia="メイリオ" w:hAnsi="メイリオ"/>
              </w:rPr>
            </w:pPr>
            <w:r w:rsidRPr="00D11716">
              <w:rPr>
                <w:rFonts w:ascii="メイリオ" w:eastAsia="メイリオ" w:hAnsi="メイリオ" w:hint="eastAsia"/>
              </w:rPr>
              <w:t>困っていること等</w:t>
            </w:r>
          </w:p>
          <w:p w14:paraId="1C03FE74" w14:textId="77777777" w:rsidR="007E0590" w:rsidRPr="00115AC8" w:rsidRDefault="007E0590" w:rsidP="003E643D">
            <w:pPr>
              <w:spacing w:line="360" w:lineRule="exact"/>
              <w:jc w:val="center"/>
              <w:rPr>
                <w:rFonts w:ascii="メイリオ" w:eastAsia="メイリオ" w:hAnsi="メイリオ"/>
                <w:sz w:val="22"/>
              </w:rPr>
            </w:pPr>
            <w:r>
              <w:rPr>
                <w:rFonts w:ascii="メイリオ" w:eastAsia="メイリオ" w:hAnsi="メイリオ" w:hint="eastAsia"/>
                <w:sz w:val="22"/>
              </w:rPr>
              <w:t>（自由記述）</w:t>
            </w:r>
          </w:p>
        </w:tc>
        <w:tc>
          <w:tcPr>
            <w:tcW w:w="7080" w:type="dxa"/>
            <w:gridSpan w:val="4"/>
            <w:vAlign w:val="center"/>
          </w:tcPr>
          <w:p w14:paraId="6045620F" w14:textId="77777777" w:rsidR="007E0590" w:rsidRPr="00115AC8" w:rsidRDefault="007E0590" w:rsidP="003E643D">
            <w:pPr>
              <w:jc w:val="left"/>
              <w:rPr>
                <w:rFonts w:ascii="メイリオ" w:eastAsia="メイリオ" w:hAnsi="メイリオ"/>
                <w:sz w:val="22"/>
              </w:rPr>
            </w:pPr>
          </w:p>
        </w:tc>
      </w:tr>
    </w:tbl>
    <w:p w14:paraId="1D76B487" w14:textId="77777777" w:rsidR="007E0590" w:rsidRPr="0023240C" w:rsidRDefault="007E0590" w:rsidP="007970E4"/>
    <w:tbl>
      <w:tblPr>
        <w:tblStyle w:val="ac"/>
        <w:tblW w:w="0" w:type="auto"/>
        <w:tblLook w:val="04A0" w:firstRow="1" w:lastRow="0" w:firstColumn="1" w:lastColumn="0" w:noHBand="0" w:noVBand="1"/>
      </w:tblPr>
      <w:tblGrid>
        <w:gridCol w:w="1187"/>
        <w:gridCol w:w="793"/>
        <w:gridCol w:w="930"/>
        <w:gridCol w:w="1480"/>
        <w:gridCol w:w="1070"/>
        <w:gridCol w:w="631"/>
        <w:gridCol w:w="2969"/>
      </w:tblGrid>
      <w:tr w:rsidR="007E0590" w:rsidRPr="0023240C" w14:paraId="6973D483" w14:textId="77777777" w:rsidTr="00193ABC">
        <w:trPr>
          <w:trHeight w:val="565"/>
        </w:trPr>
        <w:tc>
          <w:tcPr>
            <w:tcW w:w="2910" w:type="dxa"/>
            <w:gridSpan w:val="3"/>
            <w:vAlign w:val="center"/>
          </w:tcPr>
          <w:p w14:paraId="6DF8671F" w14:textId="77777777" w:rsidR="007E0590" w:rsidRPr="0023240C" w:rsidRDefault="007E0590" w:rsidP="00193ABC">
            <w:pPr>
              <w:jc w:val="center"/>
              <w:rPr>
                <w:rFonts w:ascii="メイリオ" w:eastAsia="メイリオ" w:hAnsi="メイリオ"/>
                <w:b/>
                <w:sz w:val="22"/>
              </w:rPr>
            </w:pPr>
            <w:r>
              <w:rPr>
                <w:rFonts w:ascii="メイリオ" w:eastAsia="メイリオ" w:hAnsi="メイリオ" w:hint="eastAsia"/>
                <w:b/>
                <w:sz w:val="22"/>
              </w:rPr>
              <w:t>第３</w:t>
            </w:r>
            <w:r w:rsidRPr="0023240C">
              <w:rPr>
                <w:rFonts w:ascii="メイリオ" w:eastAsia="メイリオ" w:hAnsi="メイリオ" w:hint="eastAsia"/>
                <w:b/>
                <w:sz w:val="22"/>
              </w:rPr>
              <w:t>回（</w:t>
            </w:r>
            <w:r>
              <w:rPr>
                <w:rFonts w:ascii="メイリオ" w:eastAsia="メイリオ" w:hAnsi="メイリオ" w:hint="eastAsia"/>
                <w:b/>
                <w:sz w:val="22"/>
              </w:rPr>
              <w:t>ご家族</w:t>
            </w:r>
            <w:r w:rsidRPr="0023240C">
              <w:rPr>
                <w:rFonts w:ascii="メイリオ" w:eastAsia="メイリオ" w:hAnsi="メイリオ" w:hint="eastAsia"/>
                <w:b/>
                <w:sz w:val="22"/>
              </w:rPr>
              <w:t>向け企画）</w:t>
            </w:r>
          </w:p>
        </w:tc>
        <w:tc>
          <w:tcPr>
            <w:tcW w:w="6150" w:type="dxa"/>
            <w:gridSpan w:val="4"/>
            <w:vAlign w:val="center"/>
          </w:tcPr>
          <w:p w14:paraId="6D99066C" w14:textId="77777777" w:rsidR="007E0590" w:rsidRDefault="007E0590" w:rsidP="00193ABC">
            <w:pPr>
              <w:spacing w:line="360" w:lineRule="exact"/>
              <w:rPr>
                <w:rFonts w:ascii="メイリオ" w:eastAsia="メイリオ" w:hAnsi="メイリオ"/>
                <w:sz w:val="22"/>
              </w:rPr>
            </w:pPr>
            <w:r w:rsidRPr="00D11716">
              <w:rPr>
                <w:rFonts w:ascii="メイリオ" w:eastAsia="メイリオ" w:hAnsi="メイリオ" w:hint="eastAsia"/>
                <w:sz w:val="22"/>
              </w:rPr>
              <w:t>保護者同士のコミュニケーションの機会にいかがですか。</w:t>
            </w:r>
          </w:p>
          <w:p w14:paraId="2298484F" w14:textId="77777777" w:rsidR="007E0590" w:rsidRDefault="007E0590" w:rsidP="00193ABC">
            <w:pPr>
              <w:spacing w:line="360" w:lineRule="exact"/>
              <w:rPr>
                <w:rFonts w:ascii="メイリオ" w:eastAsia="メイリオ" w:hAnsi="メイリオ"/>
                <w:sz w:val="22"/>
              </w:rPr>
            </w:pPr>
            <w:r>
              <w:rPr>
                <w:rFonts w:ascii="メイリオ" w:eastAsia="メイリオ" w:hAnsi="メイリオ" w:hint="eastAsia"/>
                <w:sz w:val="22"/>
              </w:rPr>
              <w:t>各事業所ごと(あおば)に集まって気軽にお話ししましょう</w:t>
            </w:r>
            <w:r w:rsidRPr="00D11716">
              <w:rPr>
                <w:rFonts w:ascii="メイリオ" w:eastAsia="メイリオ" w:hAnsi="メイリオ" w:hint="eastAsia"/>
                <w:sz w:val="22"/>
              </w:rPr>
              <w:t>♪</w:t>
            </w:r>
            <w:r w:rsidRPr="00D11716">
              <w:rPr>
                <w:rFonts w:ascii="メイリオ" w:eastAsia="メイリオ" w:hAnsi="メイリオ"/>
                <w:sz w:val="22"/>
              </w:rPr>
              <w:t xml:space="preserve">　</w:t>
            </w:r>
          </w:p>
          <w:p w14:paraId="471AC7E7" w14:textId="77777777" w:rsidR="007E0590" w:rsidRPr="0023240C" w:rsidRDefault="007E0590" w:rsidP="00193ABC">
            <w:pPr>
              <w:spacing w:line="360" w:lineRule="exact"/>
              <w:rPr>
                <w:rFonts w:ascii="メイリオ" w:eastAsia="メイリオ" w:hAnsi="メイリオ"/>
                <w:b/>
                <w:sz w:val="22"/>
                <w:u w:val="wave"/>
              </w:rPr>
            </w:pPr>
            <w:r w:rsidRPr="0023240C">
              <w:rPr>
                <w:rFonts w:ascii="メイリオ" w:eastAsia="メイリオ" w:hAnsi="メイリオ"/>
                <w:b/>
                <w:sz w:val="22"/>
                <w:u w:val="wave"/>
              </w:rPr>
              <w:t>※参加希望の事業所に〇を付けてください</w:t>
            </w:r>
          </w:p>
        </w:tc>
      </w:tr>
      <w:tr w:rsidR="007E0590" w:rsidRPr="00D11716" w14:paraId="2BC3E84F" w14:textId="77777777" w:rsidTr="00193ABC">
        <w:trPr>
          <w:trHeight w:val="565"/>
        </w:trPr>
        <w:tc>
          <w:tcPr>
            <w:tcW w:w="2910" w:type="dxa"/>
            <w:gridSpan w:val="3"/>
            <w:vAlign w:val="center"/>
          </w:tcPr>
          <w:p w14:paraId="1BAC9F80" w14:textId="77777777" w:rsidR="007E0590" w:rsidRPr="0063438F" w:rsidRDefault="007E0590" w:rsidP="00193ABC">
            <w:pPr>
              <w:spacing w:line="360" w:lineRule="exact"/>
              <w:rPr>
                <w:rFonts w:ascii="メイリオ" w:eastAsia="メイリオ" w:hAnsi="メイリオ"/>
                <w:i/>
                <w:sz w:val="22"/>
              </w:rPr>
            </w:pPr>
            <w:r>
              <w:rPr>
                <w:rFonts w:ascii="メイリオ" w:eastAsia="メイリオ" w:hAnsi="メイリオ" w:hint="eastAsia"/>
                <w:i/>
                <w:sz w:val="22"/>
              </w:rPr>
              <w:t>ジュニアペガサス</w:t>
            </w:r>
          </w:p>
          <w:p w14:paraId="486FB948" w14:textId="77777777" w:rsidR="007E0590" w:rsidRDefault="007E0590" w:rsidP="00193ABC">
            <w:pPr>
              <w:spacing w:line="360" w:lineRule="exact"/>
              <w:jc w:val="center"/>
              <w:rPr>
                <w:rFonts w:ascii="メイリオ" w:eastAsia="メイリオ" w:hAnsi="メイリオ"/>
                <w:sz w:val="22"/>
              </w:rPr>
            </w:pPr>
            <w:r>
              <w:rPr>
                <w:rFonts w:ascii="メイリオ" w:eastAsia="メイリオ" w:hAnsi="メイリオ"/>
                <w:i/>
                <w:sz w:val="22"/>
              </w:rPr>
              <w:t>１１</w:t>
            </w:r>
            <w:r w:rsidRPr="0063438F">
              <w:rPr>
                <w:rFonts w:ascii="メイリオ" w:eastAsia="メイリオ" w:hAnsi="メイリオ"/>
                <w:i/>
                <w:sz w:val="22"/>
              </w:rPr>
              <w:t>月</w:t>
            </w:r>
            <w:r>
              <w:rPr>
                <w:rFonts w:ascii="メイリオ" w:eastAsia="メイリオ" w:hAnsi="メイリオ"/>
                <w:i/>
                <w:sz w:val="22"/>
              </w:rPr>
              <w:t>１５日（火</w:t>
            </w:r>
            <w:r w:rsidRPr="0063438F">
              <w:rPr>
                <w:rFonts w:ascii="メイリオ" w:eastAsia="メイリオ" w:hAnsi="メイリオ"/>
                <w:i/>
                <w:sz w:val="22"/>
              </w:rPr>
              <w:t>）</w:t>
            </w:r>
          </w:p>
        </w:tc>
        <w:tc>
          <w:tcPr>
            <w:tcW w:w="3181" w:type="dxa"/>
            <w:gridSpan w:val="3"/>
            <w:vAlign w:val="center"/>
          </w:tcPr>
          <w:p w14:paraId="0123D973" w14:textId="77777777" w:rsidR="007E0590" w:rsidRDefault="007E0590" w:rsidP="00193ABC">
            <w:pPr>
              <w:spacing w:line="360" w:lineRule="exact"/>
              <w:ind w:firstLineChars="100" w:firstLine="220"/>
              <w:rPr>
                <w:rFonts w:ascii="メイリオ" w:eastAsia="メイリオ" w:hAnsi="メイリオ"/>
                <w:sz w:val="22"/>
              </w:rPr>
            </w:pPr>
            <w:r>
              <w:rPr>
                <w:rFonts w:ascii="メイリオ" w:eastAsia="メイリオ" w:hAnsi="メイリオ" w:hint="eastAsia"/>
                <w:sz w:val="22"/>
              </w:rPr>
              <w:t>第２ペガサス</w:t>
            </w:r>
          </w:p>
          <w:p w14:paraId="5759BF88" w14:textId="77777777" w:rsidR="007E0590" w:rsidRPr="00D11716" w:rsidRDefault="007E0590" w:rsidP="00193ABC">
            <w:pPr>
              <w:spacing w:line="360" w:lineRule="exact"/>
              <w:jc w:val="center"/>
              <w:rPr>
                <w:rFonts w:ascii="メイリオ" w:eastAsia="メイリオ" w:hAnsi="メイリオ"/>
                <w:sz w:val="22"/>
              </w:rPr>
            </w:pPr>
            <w:r>
              <w:rPr>
                <w:rFonts w:ascii="メイリオ" w:eastAsia="メイリオ" w:hAnsi="メイリオ"/>
                <w:sz w:val="22"/>
              </w:rPr>
              <w:t>１１月２２日（火）</w:t>
            </w:r>
          </w:p>
        </w:tc>
        <w:tc>
          <w:tcPr>
            <w:tcW w:w="2969" w:type="dxa"/>
            <w:vAlign w:val="center"/>
          </w:tcPr>
          <w:p w14:paraId="2915AB6F" w14:textId="77777777" w:rsidR="007E0590" w:rsidRDefault="007E0590" w:rsidP="003D13B7">
            <w:pPr>
              <w:spacing w:line="360" w:lineRule="exact"/>
              <w:ind w:firstLineChars="300" w:firstLine="660"/>
              <w:rPr>
                <w:rFonts w:ascii="メイリオ" w:eastAsia="メイリオ" w:hAnsi="メイリオ"/>
                <w:sz w:val="22"/>
              </w:rPr>
            </w:pPr>
            <w:r>
              <w:rPr>
                <w:rFonts w:ascii="メイリオ" w:eastAsia="メイリオ" w:hAnsi="メイリオ" w:hint="eastAsia"/>
                <w:sz w:val="22"/>
              </w:rPr>
              <w:t>ペガサス</w:t>
            </w:r>
          </w:p>
          <w:p w14:paraId="3F5E9D43" w14:textId="77777777" w:rsidR="007E0590" w:rsidRPr="00D11716" w:rsidRDefault="007E0590" w:rsidP="00193ABC">
            <w:pPr>
              <w:spacing w:line="360" w:lineRule="exact"/>
              <w:jc w:val="center"/>
              <w:rPr>
                <w:rFonts w:ascii="メイリオ" w:eastAsia="メイリオ" w:hAnsi="メイリオ"/>
                <w:sz w:val="22"/>
              </w:rPr>
            </w:pPr>
            <w:r>
              <w:rPr>
                <w:rFonts w:ascii="メイリオ" w:eastAsia="メイリオ" w:hAnsi="メイリオ"/>
                <w:sz w:val="22"/>
              </w:rPr>
              <w:t>１１月２９日（火）</w:t>
            </w:r>
          </w:p>
        </w:tc>
      </w:tr>
      <w:tr w:rsidR="007E0590" w:rsidRPr="00115AC8" w14:paraId="453953AC" w14:textId="77777777" w:rsidTr="00193ABC">
        <w:trPr>
          <w:trHeight w:val="562"/>
        </w:trPr>
        <w:tc>
          <w:tcPr>
            <w:tcW w:w="1187" w:type="dxa"/>
            <w:vAlign w:val="center"/>
          </w:tcPr>
          <w:p w14:paraId="15B3F7CB" w14:textId="77777777" w:rsidR="007E0590" w:rsidRPr="00115AC8" w:rsidRDefault="007E0590" w:rsidP="00193ABC">
            <w:pPr>
              <w:spacing w:line="500" w:lineRule="exact"/>
              <w:jc w:val="center"/>
              <w:rPr>
                <w:rFonts w:ascii="メイリオ" w:eastAsia="メイリオ" w:hAnsi="メイリオ"/>
                <w:sz w:val="22"/>
              </w:rPr>
            </w:pPr>
            <w:r w:rsidRPr="00115AC8">
              <w:rPr>
                <w:rFonts w:ascii="メイリオ" w:eastAsia="メイリオ" w:hAnsi="メイリオ" w:hint="eastAsia"/>
                <w:sz w:val="22"/>
              </w:rPr>
              <w:t>氏名</w:t>
            </w:r>
          </w:p>
        </w:tc>
        <w:tc>
          <w:tcPr>
            <w:tcW w:w="3203" w:type="dxa"/>
            <w:gridSpan w:val="3"/>
            <w:vAlign w:val="center"/>
          </w:tcPr>
          <w:p w14:paraId="3435D919" w14:textId="77777777" w:rsidR="007E0590" w:rsidRPr="00115AC8" w:rsidRDefault="007E0590" w:rsidP="00193ABC">
            <w:pPr>
              <w:spacing w:line="500" w:lineRule="exact"/>
              <w:rPr>
                <w:rFonts w:ascii="メイリオ" w:eastAsia="メイリオ" w:hAnsi="メイリオ"/>
                <w:sz w:val="22"/>
              </w:rPr>
            </w:pPr>
          </w:p>
        </w:tc>
        <w:tc>
          <w:tcPr>
            <w:tcW w:w="1070" w:type="dxa"/>
            <w:vAlign w:val="center"/>
          </w:tcPr>
          <w:p w14:paraId="10D67052" w14:textId="77777777" w:rsidR="007E0590" w:rsidRPr="00115AC8" w:rsidRDefault="007E0590" w:rsidP="00193ABC">
            <w:pPr>
              <w:spacing w:line="500" w:lineRule="exact"/>
              <w:jc w:val="center"/>
              <w:rPr>
                <w:rFonts w:ascii="メイリオ" w:eastAsia="メイリオ" w:hAnsi="メイリオ"/>
                <w:sz w:val="22"/>
              </w:rPr>
            </w:pPr>
            <w:r w:rsidRPr="00115AC8">
              <w:rPr>
                <w:rFonts w:ascii="メイリオ" w:eastAsia="メイリオ" w:hAnsi="メイリオ" w:hint="eastAsia"/>
                <w:sz w:val="22"/>
              </w:rPr>
              <w:t>所属</w:t>
            </w:r>
          </w:p>
        </w:tc>
        <w:tc>
          <w:tcPr>
            <w:tcW w:w="3600" w:type="dxa"/>
            <w:gridSpan w:val="2"/>
            <w:vAlign w:val="center"/>
          </w:tcPr>
          <w:p w14:paraId="0D9FC445" w14:textId="77777777" w:rsidR="007E0590" w:rsidRPr="00115AC8" w:rsidRDefault="007E0590" w:rsidP="00193ABC">
            <w:pPr>
              <w:spacing w:line="500" w:lineRule="exact"/>
              <w:rPr>
                <w:rFonts w:ascii="メイリオ" w:eastAsia="メイリオ" w:hAnsi="メイリオ"/>
                <w:sz w:val="22"/>
              </w:rPr>
            </w:pPr>
          </w:p>
        </w:tc>
      </w:tr>
      <w:tr w:rsidR="007E0590" w:rsidRPr="00115AC8" w14:paraId="1BC9657F" w14:textId="77777777" w:rsidTr="00193ABC">
        <w:trPr>
          <w:trHeight w:val="390"/>
        </w:trPr>
        <w:tc>
          <w:tcPr>
            <w:tcW w:w="1187" w:type="dxa"/>
            <w:vAlign w:val="center"/>
          </w:tcPr>
          <w:p w14:paraId="434BC7B3" w14:textId="77777777" w:rsidR="007E0590" w:rsidRPr="00115AC8" w:rsidRDefault="007E0590" w:rsidP="00193ABC">
            <w:pPr>
              <w:spacing w:line="500" w:lineRule="exact"/>
              <w:jc w:val="center"/>
              <w:rPr>
                <w:rFonts w:ascii="メイリオ" w:eastAsia="メイリオ" w:hAnsi="メイリオ"/>
                <w:sz w:val="22"/>
              </w:rPr>
            </w:pPr>
            <w:r w:rsidRPr="00115AC8">
              <w:rPr>
                <w:rFonts w:ascii="メイリオ" w:eastAsia="メイリオ" w:hAnsi="メイリオ" w:hint="eastAsia"/>
                <w:sz w:val="22"/>
              </w:rPr>
              <w:t>連絡先</w:t>
            </w:r>
          </w:p>
        </w:tc>
        <w:tc>
          <w:tcPr>
            <w:tcW w:w="7873" w:type="dxa"/>
            <w:gridSpan w:val="6"/>
            <w:vAlign w:val="center"/>
          </w:tcPr>
          <w:p w14:paraId="4D38EC2D" w14:textId="77777777" w:rsidR="007E0590" w:rsidRPr="00115AC8" w:rsidRDefault="007E0590" w:rsidP="00193ABC">
            <w:pPr>
              <w:spacing w:line="500" w:lineRule="exact"/>
              <w:jc w:val="left"/>
              <w:rPr>
                <w:rFonts w:ascii="メイリオ" w:eastAsia="メイリオ" w:hAnsi="メイリオ"/>
                <w:sz w:val="22"/>
              </w:rPr>
            </w:pPr>
            <w:r w:rsidRPr="00115AC8">
              <w:rPr>
                <w:rFonts w:ascii="メイリオ" w:eastAsia="メイリオ" w:hAnsi="メイリオ"/>
                <w:sz w:val="22"/>
              </w:rPr>
              <w:t>T</w:t>
            </w:r>
            <w:r w:rsidRPr="00115AC8">
              <w:rPr>
                <w:rFonts w:ascii="メイリオ" w:eastAsia="メイリオ" w:hAnsi="メイリオ" w:hint="eastAsia"/>
                <w:sz w:val="22"/>
              </w:rPr>
              <w:t>el</w:t>
            </w:r>
            <w:r w:rsidRPr="00115AC8">
              <w:rPr>
                <w:rFonts w:ascii="メイリオ" w:eastAsia="メイリオ" w:hAnsi="メイリオ"/>
                <w:sz w:val="22"/>
              </w:rPr>
              <w:t xml:space="preserve">                             </w:t>
            </w:r>
            <w:r w:rsidRPr="00115AC8">
              <w:rPr>
                <w:rFonts w:ascii="メイリオ" w:eastAsia="メイリオ" w:hAnsi="メイリオ" w:hint="eastAsia"/>
                <w:sz w:val="22"/>
              </w:rPr>
              <w:t>メール</w:t>
            </w:r>
          </w:p>
        </w:tc>
      </w:tr>
      <w:tr w:rsidR="007E0590" w:rsidRPr="00115AC8" w14:paraId="2D7884D5" w14:textId="77777777" w:rsidTr="00193ABC">
        <w:trPr>
          <w:trHeight w:val="942"/>
        </w:trPr>
        <w:tc>
          <w:tcPr>
            <w:tcW w:w="1980" w:type="dxa"/>
            <w:gridSpan w:val="2"/>
            <w:vAlign w:val="center"/>
          </w:tcPr>
          <w:p w14:paraId="1847893D" w14:textId="77777777" w:rsidR="007E0590" w:rsidRPr="00D11716" w:rsidRDefault="007E0590" w:rsidP="00193ABC">
            <w:pPr>
              <w:spacing w:line="360" w:lineRule="exact"/>
              <w:jc w:val="left"/>
              <w:rPr>
                <w:rFonts w:ascii="メイリオ" w:eastAsia="メイリオ" w:hAnsi="メイリオ"/>
              </w:rPr>
            </w:pPr>
            <w:r w:rsidRPr="00D11716">
              <w:rPr>
                <w:rFonts w:ascii="メイリオ" w:eastAsia="メイリオ" w:hAnsi="メイリオ" w:hint="eastAsia"/>
              </w:rPr>
              <w:t>聞きたい情報</w:t>
            </w:r>
            <w:r>
              <w:rPr>
                <w:rFonts w:ascii="メイリオ" w:eastAsia="メイリオ" w:hAnsi="メイリオ" w:hint="eastAsia"/>
              </w:rPr>
              <w:t>や</w:t>
            </w:r>
          </w:p>
          <w:p w14:paraId="0B68A34F" w14:textId="77777777" w:rsidR="007E0590" w:rsidRPr="00D11716" w:rsidRDefault="007E0590" w:rsidP="00193ABC">
            <w:pPr>
              <w:spacing w:line="360" w:lineRule="exact"/>
              <w:jc w:val="left"/>
              <w:rPr>
                <w:rFonts w:ascii="メイリオ" w:eastAsia="メイリオ" w:hAnsi="メイリオ"/>
              </w:rPr>
            </w:pPr>
            <w:r w:rsidRPr="00D11716">
              <w:rPr>
                <w:rFonts w:ascii="メイリオ" w:eastAsia="メイリオ" w:hAnsi="メイリオ" w:hint="eastAsia"/>
              </w:rPr>
              <w:t>困っていること等</w:t>
            </w:r>
          </w:p>
          <w:p w14:paraId="484DBF60" w14:textId="77777777" w:rsidR="007E0590" w:rsidRPr="00115AC8" w:rsidRDefault="007E0590" w:rsidP="00193ABC">
            <w:pPr>
              <w:spacing w:line="360" w:lineRule="exact"/>
              <w:jc w:val="center"/>
              <w:rPr>
                <w:rFonts w:ascii="メイリオ" w:eastAsia="メイリオ" w:hAnsi="メイリオ"/>
                <w:sz w:val="22"/>
              </w:rPr>
            </w:pPr>
            <w:r>
              <w:rPr>
                <w:rFonts w:ascii="メイリオ" w:eastAsia="メイリオ" w:hAnsi="メイリオ" w:hint="eastAsia"/>
                <w:sz w:val="22"/>
              </w:rPr>
              <w:t>（自由記述）</w:t>
            </w:r>
          </w:p>
        </w:tc>
        <w:tc>
          <w:tcPr>
            <w:tcW w:w="7080" w:type="dxa"/>
            <w:gridSpan w:val="5"/>
            <w:vAlign w:val="center"/>
          </w:tcPr>
          <w:p w14:paraId="69B3B01F" w14:textId="77777777" w:rsidR="007E0590" w:rsidRPr="00115AC8" w:rsidRDefault="007E0590" w:rsidP="00193ABC">
            <w:pPr>
              <w:jc w:val="left"/>
              <w:rPr>
                <w:rFonts w:ascii="メイリオ" w:eastAsia="メイリオ" w:hAnsi="メイリオ"/>
                <w:sz w:val="22"/>
              </w:rPr>
            </w:pPr>
          </w:p>
        </w:tc>
      </w:tr>
    </w:tbl>
    <w:p w14:paraId="553BB4FB" w14:textId="77777777" w:rsidR="00AE22FB" w:rsidRPr="0023240C" w:rsidRDefault="00AE22FB" w:rsidP="007E0590">
      <w:pPr>
        <w:widowControl/>
        <w:spacing w:line="80" w:lineRule="exact"/>
        <w:jc w:val="left"/>
        <w:rPr>
          <w:rFonts w:ascii="メイリオ" w:eastAsia="メイリオ" w:hAnsi="メイリオ"/>
          <w:sz w:val="22"/>
        </w:rPr>
      </w:pPr>
    </w:p>
    <w:sectPr w:rsidR="00AE22FB" w:rsidRPr="0023240C" w:rsidSect="009A3E8B">
      <w:pgSz w:w="11906" w:h="16838" w:code="9"/>
      <w:pgMar w:top="1418" w:right="1418" w:bottom="1418" w:left="1418" w:header="851" w:footer="992" w:gutter="0"/>
      <w:cols w:space="425"/>
      <w:docGrid w:type="lines" w:linePitch="3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2F7FE2" w14:textId="77777777" w:rsidR="00365376" w:rsidRDefault="00365376" w:rsidP="002D22AB">
      <w:r>
        <w:separator/>
      </w:r>
    </w:p>
  </w:endnote>
  <w:endnote w:type="continuationSeparator" w:id="0">
    <w:p w14:paraId="6604F9D9" w14:textId="77777777" w:rsidR="00365376" w:rsidRDefault="00365376" w:rsidP="002D22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font364">
    <w:altName w:val="ＭＳ 明朝"/>
    <w:charset w:val="80"/>
    <w:family w:val="roman"/>
    <w:pitch w:val="variable"/>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9DB97D" w14:textId="77777777" w:rsidR="00365376" w:rsidRDefault="00365376" w:rsidP="002D22AB">
      <w:r>
        <w:separator/>
      </w:r>
    </w:p>
  </w:footnote>
  <w:footnote w:type="continuationSeparator" w:id="0">
    <w:p w14:paraId="6C7DE8EC" w14:textId="77777777" w:rsidR="00365376" w:rsidRDefault="00365376" w:rsidP="002D22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F54AB"/>
    <w:multiLevelType w:val="hybridMultilevel"/>
    <w:tmpl w:val="061CD24E"/>
    <w:lvl w:ilvl="0" w:tplc="FD183040">
      <w:start w:val="1"/>
      <w:numFmt w:val="decimalFullWidth"/>
      <w:lvlText w:val="%1．"/>
      <w:lvlJc w:val="left"/>
      <w:pPr>
        <w:ind w:left="420" w:hanging="420"/>
      </w:pPr>
      <w:rPr>
        <w:rFonts w:asciiTheme="minorEastAsia" w:eastAsia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6229C2"/>
    <w:multiLevelType w:val="hybridMultilevel"/>
    <w:tmpl w:val="454CFE3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B212EB"/>
    <w:multiLevelType w:val="hybridMultilevel"/>
    <w:tmpl w:val="1444E16C"/>
    <w:lvl w:ilvl="0" w:tplc="C96490EC">
      <w:start w:val="1"/>
      <w:numFmt w:val="decimalFullWidth"/>
      <w:lvlText w:val="%1．"/>
      <w:lvlJc w:val="left"/>
      <w:pPr>
        <w:ind w:left="1413" w:hanging="420"/>
      </w:pPr>
      <w:rPr>
        <w:rFonts w:ascii="メイリオ" w:eastAsia="メイリオ" w:hAnsi="メイリオ"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5113D64"/>
    <w:multiLevelType w:val="hybridMultilevel"/>
    <w:tmpl w:val="D1DC9176"/>
    <w:lvl w:ilvl="0" w:tplc="DF9AB138">
      <w:start w:val="1"/>
      <w:numFmt w:val="decimalFullWidth"/>
      <w:lvlText w:val="%1"/>
      <w:lvlJc w:val="left"/>
      <w:pPr>
        <w:ind w:left="420" w:hanging="420"/>
      </w:pPr>
      <w:rPr>
        <w:rFonts w:ascii="ＭＳ 明朝" w:eastAsia="ＭＳ 明朝" w:hAnsi="ＭＳ 明朝" w:cs="ＭＳ 明朝" w:hint="eastAsia"/>
        <w:b w:val="0"/>
        <w:i w:val="0"/>
        <w:strike w:val="0"/>
        <w:dstrike w:val="0"/>
        <w:color w:val="000000"/>
        <w:sz w:val="22"/>
        <w:szCs w:val="22"/>
        <w:u w:val="none" w:color="000000"/>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2E257A6"/>
    <w:multiLevelType w:val="hybridMultilevel"/>
    <w:tmpl w:val="76262A62"/>
    <w:lvl w:ilvl="0" w:tplc="FD183040">
      <w:start w:val="1"/>
      <w:numFmt w:val="decimalFullWidth"/>
      <w:lvlText w:val="%1．"/>
      <w:lvlJc w:val="left"/>
      <w:pPr>
        <w:ind w:left="420" w:hanging="420"/>
      </w:pPr>
      <w:rPr>
        <w:rFonts w:asciiTheme="minorEastAsia" w:eastAsiaTheme="minorEastAsia" w:hAnsiTheme="minorEastAsia" w:hint="default"/>
        <w:b w:val="0"/>
        <w:i w:val="0"/>
        <w:strike w:val="0"/>
        <w:dstrike w:val="0"/>
        <w:color w:val="000000"/>
        <w:sz w:val="22"/>
        <w:szCs w:val="22"/>
        <w:u w:val="none" w:color="000000"/>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6325038"/>
    <w:multiLevelType w:val="hybridMultilevel"/>
    <w:tmpl w:val="4D84474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E765703"/>
    <w:multiLevelType w:val="hybridMultilevel"/>
    <w:tmpl w:val="E86056DC"/>
    <w:lvl w:ilvl="0" w:tplc="B03A202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8504CA5"/>
    <w:multiLevelType w:val="hybridMultilevel"/>
    <w:tmpl w:val="4D84474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A066345"/>
    <w:multiLevelType w:val="hybridMultilevel"/>
    <w:tmpl w:val="3F667C8E"/>
    <w:lvl w:ilvl="0" w:tplc="C96490EC">
      <w:start w:val="1"/>
      <w:numFmt w:val="decimalFullWidth"/>
      <w:lvlText w:val="%1．"/>
      <w:lvlJc w:val="left"/>
      <w:pPr>
        <w:ind w:left="1413" w:hanging="420"/>
      </w:pPr>
      <w:rPr>
        <w:rFonts w:ascii="メイリオ" w:eastAsia="メイリオ" w:hAnsi="メイリオ"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6EF037B"/>
    <w:multiLevelType w:val="hybridMultilevel"/>
    <w:tmpl w:val="4D84474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20382607">
    <w:abstractNumId w:val="6"/>
  </w:num>
  <w:num w:numId="2" w16cid:durableId="282467103">
    <w:abstractNumId w:val="7"/>
  </w:num>
  <w:num w:numId="3" w16cid:durableId="1743327448">
    <w:abstractNumId w:val="9"/>
  </w:num>
  <w:num w:numId="4" w16cid:durableId="1187064131">
    <w:abstractNumId w:val="5"/>
  </w:num>
  <w:num w:numId="5" w16cid:durableId="543754146">
    <w:abstractNumId w:val="0"/>
  </w:num>
  <w:num w:numId="6" w16cid:durableId="2067872589">
    <w:abstractNumId w:val="2"/>
  </w:num>
  <w:num w:numId="7" w16cid:durableId="192303730">
    <w:abstractNumId w:val="1"/>
  </w:num>
  <w:num w:numId="8" w16cid:durableId="1261795992">
    <w:abstractNumId w:val="3"/>
  </w:num>
  <w:num w:numId="9" w16cid:durableId="771168859">
    <w:abstractNumId w:val="4"/>
  </w:num>
  <w:num w:numId="10" w16cid:durableId="1397311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proofState w:spelling="clean" w:grammar="dirty"/>
  <w:defaultTabStop w:val="840"/>
  <w:drawingGridVerticalSpacing w:val="194"/>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334C"/>
    <w:rsid w:val="00003F4D"/>
    <w:rsid w:val="00011B01"/>
    <w:rsid w:val="000120E7"/>
    <w:rsid w:val="00021D9A"/>
    <w:rsid w:val="00027861"/>
    <w:rsid w:val="00044ECC"/>
    <w:rsid w:val="0005070D"/>
    <w:rsid w:val="00050F69"/>
    <w:rsid w:val="00053310"/>
    <w:rsid w:val="000556DD"/>
    <w:rsid w:val="000670FF"/>
    <w:rsid w:val="00084C4B"/>
    <w:rsid w:val="000856D2"/>
    <w:rsid w:val="000949AA"/>
    <w:rsid w:val="000A658D"/>
    <w:rsid w:val="000B401B"/>
    <w:rsid w:val="000B58C4"/>
    <w:rsid w:val="000C5FC1"/>
    <w:rsid w:val="000C727D"/>
    <w:rsid w:val="000D32F6"/>
    <w:rsid w:val="000F3199"/>
    <w:rsid w:val="00107730"/>
    <w:rsid w:val="00107879"/>
    <w:rsid w:val="0011095E"/>
    <w:rsid w:val="00115AC8"/>
    <w:rsid w:val="001229B4"/>
    <w:rsid w:val="00125CAB"/>
    <w:rsid w:val="001260FF"/>
    <w:rsid w:val="00143A2D"/>
    <w:rsid w:val="00145C7D"/>
    <w:rsid w:val="001463E1"/>
    <w:rsid w:val="00152BE6"/>
    <w:rsid w:val="00153DDD"/>
    <w:rsid w:val="00165B2A"/>
    <w:rsid w:val="001931CE"/>
    <w:rsid w:val="001A3CEA"/>
    <w:rsid w:val="001B1987"/>
    <w:rsid w:val="001C7B2C"/>
    <w:rsid w:val="001E1B70"/>
    <w:rsid w:val="001E2B35"/>
    <w:rsid w:val="001E4704"/>
    <w:rsid w:val="001E6B45"/>
    <w:rsid w:val="0020440A"/>
    <w:rsid w:val="00212F88"/>
    <w:rsid w:val="00214A56"/>
    <w:rsid w:val="00224014"/>
    <w:rsid w:val="0022675D"/>
    <w:rsid w:val="002322AB"/>
    <w:rsid w:val="00237914"/>
    <w:rsid w:val="00252E08"/>
    <w:rsid w:val="00256758"/>
    <w:rsid w:val="00257ED2"/>
    <w:rsid w:val="00273E05"/>
    <w:rsid w:val="0027675C"/>
    <w:rsid w:val="00276F73"/>
    <w:rsid w:val="00280615"/>
    <w:rsid w:val="00293129"/>
    <w:rsid w:val="002A1802"/>
    <w:rsid w:val="002B077A"/>
    <w:rsid w:val="002C15FC"/>
    <w:rsid w:val="002C4350"/>
    <w:rsid w:val="002D22AB"/>
    <w:rsid w:val="002D341C"/>
    <w:rsid w:val="002E4170"/>
    <w:rsid w:val="002E49AE"/>
    <w:rsid w:val="002F30C1"/>
    <w:rsid w:val="002F3E30"/>
    <w:rsid w:val="00302789"/>
    <w:rsid w:val="003213F4"/>
    <w:rsid w:val="00337961"/>
    <w:rsid w:val="00346DDA"/>
    <w:rsid w:val="0035689C"/>
    <w:rsid w:val="00360ED3"/>
    <w:rsid w:val="0036168D"/>
    <w:rsid w:val="00365376"/>
    <w:rsid w:val="003730E7"/>
    <w:rsid w:val="003779DB"/>
    <w:rsid w:val="0038456F"/>
    <w:rsid w:val="00384A19"/>
    <w:rsid w:val="00386A68"/>
    <w:rsid w:val="00387F0C"/>
    <w:rsid w:val="003B3A76"/>
    <w:rsid w:val="003D52F3"/>
    <w:rsid w:val="003E3ED8"/>
    <w:rsid w:val="004061D4"/>
    <w:rsid w:val="00420C90"/>
    <w:rsid w:val="00423263"/>
    <w:rsid w:val="00434BF0"/>
    <w:rsid w:val="00443F99"/>
    <w:rsid w:val="004656FA"/>
    <w:rsid w:val="00474D2B"/>
    <w:rsid w:val="00476E55"/>
    <w:rsid w:val="004913C5"/>
    <w:rsid w:val="004B6DF7"/>
    <w:rsid w:val="004C76E4"/>
    <w:rsid w:val="004D0845"/>
    <w:rsid w:val="004F0C7E"/>
    <w:rsid w:val="004F707E"/>
    <w:rsid w:val="00533A24"/>
    <w:rsid w:val="00544188"/>
    <w:rsid w:val="0055208A"/>
    <w:rsid w:val="005533A5"/>
    <w:rsid w:val="00574F10"/>
    <w:rsid w:val="00596C7D"/>
    <w:rsid w:val="005B3B2E"/>
    <w:rsid w:val="005B4D4B"/>
    <w:rsid w:val="005D6F32"/>
    <w:rsid w:val="005D73B1"/>
    <w:rsid w:val="005E28E4"/>
    <w:rsid w:val="005E4E1F"/>
    <w:rsid w:val="005F786D"/>
    <w:rsid w:val="00612408"/>
    <w:rsid w:val="00626D32"/>
    <w:rsid w:val="006308C2"/>
    <w:rsid w:val="006330CF"/>
    <w:rsid w:val="00637E01"/>
    <w:rsid w:val="0065586A"/>
    <w:rsid w:val="00666A40"/>
    <w:rsid w:val="00697BE5"/>
    <w:rsid w:val="00697E67"/>
    <w:rsid w:val="006A6D80"/>
    <w:rsid w:val="006B171E"/>
    <w:rsid w:val="006B5EC1"/>
    <w:rsid w:val="006C1B62"/>
    <w:rsid w:val="006C7554"/>
    <w:rsid w:val="006D3E4B"/>
    <w:rsid w:val="006E1DB4"/>
    <w:rsid w:val="006F62A5"/>
    <w:rsid w:val="006F63AB"/>
    <w:rsid w:val="006F70F4"/>
    <w:rsid w:val="0072590D"/>
    <w:rsid w:val="007278BA"/>
    <w:rsid w:val="00731A51"/>
    <w:rsid w:val="007364FC"/>
    <w:rsid w:val="00740391"/>
    <w:rsid w:val="007603F4"/>
    <w:rsid w:val="007821CE"/>
    <w:rsid w:val="0079263B"/>
    <w:rsid w:val="00792A9B"/>
    <w:rsid w:val="0079309F"/>
    <w:rsid w:val="007A5E63"/>
    <w:rsid w:val="007B0A9A"/>
    <w:rsid w:val="007B1DD7"/>
    <w:rsid w:val="007B77D6"/>
    <w:rsid w:val="007C5F94"/>
    <w:rsid w:val="007D1B6F"/>
    <w:rsid w:val="007D5F4B"/>
    <w:rsid w:val="007E0590"/>
    <w:rsid w:val="007E4467"/>
    <w:rsid w:val="00806D11"/>
    <w:rsid w:val="00815DCA"/>
    <w:rsid w:val="00817E22"/>
    <w:rsid w:val="00821875"/>
    <w:rsid w:val="008273DB"/>
    <w:rsid w:val="0083118E"/>
    <w:rsid w:val="00840F26"/>
    <w:rsid w:val="008649CA"/>
    <w:rsid w:val="00877124"/>
    <w:rsid w:val="00884ACC"/>
    <w:rsid w:val="008B0A23"/>
    <w:rsid w:val="008B0A4F"/>
    <w:rsid w:val="008B2393"/>
    <w:rsid w:val="008B2732"/>
    <w:rsid w:val="008B2FB7"/>
    <w:rsid w:val="008D1079"/>
    <w:rsid w:val="008D1D9F"/>
    <w:rsid w:val="008E4C8E"/>
    <w:rsid w:val="008E5CCB"/>
    <w:rsid w:val="008E7AEE"/>
    <w:rsid w:val="008F708E"/>
    <w:rsid w:val="00900367"/>
    <w:rsid w:val="00903848"/>
    <w:rsid w:val="009059FC"/>
    <w:rsid w:val="009245B2"/>
    <w:rsid w:val="009302A0"/>
    <w:rsid w:val="00930588"/>
    <w:rsid w:val="00930BDF"/>
    <w:rsid w:val="00933C2B"/>
    <w:rsid w:val="00935182"/>
    <w:rsid w:val="00952AA5"/>
    <w:rsid w:val="00963D07"/>
    <w:rsid w:val="00967F43"/>
    <w:rsid w:val="0097090A"/>
    <w:rsid w:val="009A3E8B"/>
    <w:rsid w:val="009A45C8"/>
    <w:rsid w:val="009B6A19"/>
    <w:rsid w:val="009C0A29"/>
    <w:rsid w:val="009C11DD"/>
    <w:rsid w:val="009D3B58"/>
    <w:rsid w:val="00A00A0F"/>
    <w:rsid w:val="00A2334C"/>
    <w:rsid w:val="00A34567"/>
    <w:rsid w:val="00A425CB"/>
    <w:rsid w:val="00A42C66"/>
    <w:rsid w:val="00A44748"/>
    <w:rsid w:val="00A754CA"/>
    <w:rsid w:val="00A864C5"/>
    <w:rsid w:val="00AA70CC"/>
    <w:rsid w:val="00AB4E39"/>
    <w:rsid w:val="00AB5D15"/>
    <w:rsid w:val="00AB715B"/>
    <w:rsid w:val="00AC541D"/>
    <w:rsid w:val="00AE2140"/>
    <w:rsid w:val="00AE22FB"/>
    <w:rsid w:val="00AE2BDF"/>
    <w:rsid w:val="00AE5B0D"/>
    <w:rsid w:val="00AF2E23"/>
    <w:rsid w:val="00AF41E3"/>
    <w:rsid w:val="00AF7091"/>
    <w:rsid w:val="00B21DC3"/>
    <w:rsid w:val="00B26F46"/>
    <w:rsid w:val="00B27A83"/>
    <w:rsid w:val="00B340AF"/>
    <w:rsid w:val="00B441E4"/>
    <w:rsid w:val="00B45F52"/>
    <w:rsid w:val="00B52415"/>
    <w:rsid w:val="00B54A3E"/>
    <w:rsid w:val="00B62C54"/>
    <w:rsid w:val="00B710ED"/>
    <w:rsid w:val="00B73D60"/>
    <w:rsid w:val="00B83A4D"/>
    <w:rsid w:val="00B94469"/>
    <w:rsid w:val="00BA71E2"/>
    <w:rsid w:val="00BB1437"/>
    <w:rsid w:val="00BB242A"/>
    <w:rsid w:val="00BB5E2F"/>
    <w:rsid w:val="00BC1B07"/>
    <w:rsid w:val="00BD509D"/>
    <w:rsid w:val="00BE0BB1"/>
    <w:rsid w:val="00BE38AA"/>
    <w:rsid w:val="00BE71EB"/>
    <w:rsid w:val="00C0552B"/>
    <w:rsid w:val="00C078A5"/>
    <w:rsid w:val="00C112D9"/>
    <w:rsid w:val="00C138E5"/>
    <w:rsid w:val="00C13B9A"/>
    <w:rsid w:val="00C1589F"/>
    <w:rsid w:val="00C36CA6"/>
    <w:rsid w:val="00C5124C"/>
    <w:rsid w:val="00C549A0"/>
    <w:rsid w:val="00C57B17"/>
    <w:rsid w:val="00C73FED"/>
    <w:rsid w:val="00C80504"/>
    <w:rsid w:val="00C83899"/>
    <w:rsid w:val="00C951A7"/>
    <w:rsid w:val="00C96BEA"/>
    <w:rsid w:val="00CA2C53"/>
    <w:rsid w:val="00CC4049"/>
    <w:rsid w:val="00CC5BFF"/>
    <w:rsid w:val="00CE006B"/>
    <w:rsid w:val="00CE0786"/>
    <w:rsid w:val="00CF3332"/>
    <w:rsid w:val="00CF5CC1"/>
    <w:rsid w:val="00D12A25"/>
    <w:rsid w:val="00D15DE0"/>
    <w:rsid w:val="00D52A4F"/>
    <w:rsid w:val="00D544D9"/>
    <w:rsid w:val="00D72D9C"/>
    <w:rsid w:val="00D90A17"/>
    <w:rsid w:val="00DA39F2"/>
    <w:rsid w:val="00DB0407"/>
    <w:rsid w:val="00DB68B3"/>
    <w:rsid w:val="00DB723A"/>
    <w:rsid w:val="00DD3AC1"/>
    <w:rsid w:val="00DD606C"/>
    <w:rsid w:val="00DE3666"/>
    <w:rsid w:val="00DE41D6"/>
    <w:rsid w:val="00DF192E"/>
    <w:rsid w:val="00DF5DFC"/>
    <w:rsid w:val="00E01326"/>
    <w:rsid w:val="00E55231"/>
    <w:rsid w:val="00E60A3A"/>
    <w:rsid w:val="00E74279"/>
    <w:rsid w:val="00E753D3"/>
    <w:rsid w:val="00E76566"/>
    <w:rsid w:val="00E80C99"/>
    <w:rsid w:val="00E91849"/>
    <w:rsid w:val="00EA2337"/>
    <w:rsid w:val="00EA27EF"/>
    <w:rsid w:val="00EA788E"/>
    <w:rsid w:val="00EB72A3"/>
    <w:rsid w:val="00EC1DB5"/>
    <w:rsid w:val="00ED4665"/>
    <w:rsid w:val="00EF2BDA"/>
    <w:rsid w:val="00F00A4E"/>
    <w:rsid w:val="00F058DF"/>
    <w:rsid w:val="00F06E1B"/>
    <w:rsid w:val="00F07AB6"/>
    <w:rsid w:val="00F13494"/>
    <w:rsid w:val="00F14F8B"/>
    <w:rsid w:val="00F21423"/>
    <w:rsid w:val="00F46018"/>
    <w:rsid w:val="00F5189F"/>
    <w:rsid w:val="00F601D3"/>
    <w:rsid w:val="00F610A8"/>
    <w:rsid w:val="00FA1B4C"/>
    <w:rsid w:val="00FA23CC"/>
    <w:rsid w:val="00FA661A"/>
    <w:rsid w:val="00FB6DD6"/>
    <w:rsid w:val="00FD66D2"/>
    <w:rsid w:val="00FD78D0"/>
    <w:rsid w:val="00FF0B47"/>
    <w:rsid w:val="00FF3F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E9C6464"/>
  <w15:docId w15:val="{F90986E0-2D0C-4CAD-A8F3-C030BBA63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AA70CC"/>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2334C"/>
  </w:style>
  <w:style w:type="character" w:customStyle="1" w:styleId="a4">
    <w:name w:val="日付 (文字)"/>
    <w:basedOn w:val="a0"/>
    <w:link w:val="a3"/>
    <w:uiPriority w:val="99"/>
    <w:semiHidden/>
    <w:rsid w:val="00A2334C"/>
  </w:style>
  <w:style w:type="paragraph" w:styleId="a5">
    <w:name w:val="Salutation"/>
    <w:basedOn w:val="a"/>
    <w:next w:val="a"/>
    <w:link w:val="a6"/>
    <w:uiPriority w:val="99"/>
    <w:unhideWhenUsed/>
    <w:rsid w:val="00A2334C"/>
    <w:rPr>
      <w:sz w:val="22"/>
    </w:rPr>
  </w:style>
  <w:style w:type="character" w:customStyle="1" w:styleId="a6">
    <w:name w:val="挨拶文 (文字)"/>
    <w:basedOn w:val="a0"/>
    <w:link w:val="a5"/>
    <w:uiPriority w:val="99"/>
    <w:rsid w:val="00A2334C"/>
    <w:rPr>
      <w:sz w:val="22"/>
    </w:rPr>
  </w:style>
  <w:style w:type="paragraph" w:styleId="a7">
    <w:name w:val="Closing"/>
    <w:basedOn w:val="a"/>
    <w:link w:val="a8"/>
    <w:uiPriority w:val="99"/>
    <w:unhideWhenUsed/>
    <w:rsid w:val="00A2334C"/>
    <w:pPr>
      <w:jc w:val="right"/>
    </w:pPr>
    <w:rPr>
      <w:sz w:val="22"/>
    </w:rPr>
  </w:style>
  <w:style w:type="character" w:customStyle="1" w:styleId="a8">
    <w:name w:val="結語 (文字)"/>
    <w:basedOn w:val="a0"/>
    <w:link w:val="a7"/>
    <w:uiPriority w:val="99"/>
    <w:rsid w:val="00A2334C"/>
    <w:rPr>
      <w:sz w:val="22"/>
    </w:rPr>
  </w:style>
  <w:style w:type="paragraph" w:styleId="a9">
    <w:name w:val="List Paragraph"/>
    <w:basedOn w:val="a"/>
    <w:uiPriority w:val="34"/>
    <w:qFormat/>
    <w:rsid w:val="00B54A3E"/>
    <w:pPr>
      <w:ind w:leftChars="400" w:left="840"/>
    </w:pPr>
  </w:style>
  <w:style w:type="paragraph" w:styleId="aa">
    <w:name w:val="Balloon Text"/>
    <w:basedOn w:val="a"/>
    <w:link w:val="ab"/>
    <w:uiPriority w:val="99"/>
    <w:semiHidden/>
    <w:unhideWhenUsed/>
    <w:rsid w:val="008B0A2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B0A23"/>
    <w:rPr>
      <w:rFonts w:asciiTheme="majorHAnsi" w:eastAsiaTheme="majorEastAsia" w:hAnsiTheme="majorHAnsi" w:cstheme="majorBidi"/>
      <w:sz w:val="18"/>
      <w:szCs w:val="18"/>
    </w:rPr>
  </w:style>
  <w:style w:type="table" w:styleId="ac">
    <w:name w:val="Table Grid"/>
    <w:basedOn w:val="a1"/>
    <w:uiPriority w:val="39"/>
    <w:rsid w:val="00B21D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uiPriority w:val="99"/>
    <w:unhideWhenUsed/>
    <w:rsid w:val="002D22AB"/>
    <w:pPr>
      <w:tabs>
        <w:tab w:val="center" w:pos="4252"/>
        <w:tab w:val="right" w:pos="8504"/>
      </w:tabs>
      <w:snapToGrid w:val="0"/>
    </w:pPr>
  </w:style>
  <w:style w:type="character" w:customStyle="1" w:styleId="ae">
    <w:name w:val="ヘッダー (文字)"/>
    <w:basedOn w:val="a0"/>
    <w:link w:val="ad"/>
    <w:uiPriority w:val="99"/>
    <w:rsid w:val="002D22AB"/>
  </w:style>
  <w:style w:type="paragraph" w:styleId="af">
    <w:name w:val="footer"/>
    <w:basedOn w:val="a"/>
    <w:link w:val="af0"/>
    <w:uiPriority w:val="99"/>
    <w:unhideWhenUsed/>
    <w:rsid w:val="002D22AB"/>
    <w:pPr>
      <w:tabs>
        <w:tab w:val="center" w:pos="4252"/>
        <w:tab w:val="right" w:pos="8504"/>
      </w:tabs>
      <w:snapToGrid w:val="0"/>
    </w:pPr>
  </w:style>
  <w:style w:type="character" w:customStyle="1" w:styleId="af0">
    <w:name w:val="フッター (文字)"/>
    <w:basedOn w:val="a0"/>
    <w:link w:val="af"/>
    <w:uiPriority w:val="99"/>
    <w:rsid w:val="002D22AB"/>
  </w:style>
  <w:style w:type="paragraph" w:customStyle="1" w:styleId="1">
    <w:name w:val="リスト段落1"/>
    <w:basedOn w:val="a"/>
    <w:rsid w:val="006D3E4B"/>
    <w:pPr>
      <w:suppressAutoHyphens/>
      <w:ind w:left="840"/>
    </w:pPr>
    <w:rPr>
      <w:rFonts w:ascii="Century" w:eastAsia="ＭＳ Ｐ明朝" w:hAnsi="Century" w:cs="font364"/>
      <w:kern w:val="1"/>
      <w:lang w:eastAsia="ar-SA"/>
    </w:rPr>
  </w:style>
  <w:style w:type="character" w:customStyle="1" w:styleId="20">
    <w:name w:val="見出し 2 (文字)"/>
    <w:basedOn w:val="a0"/>
    <w:link w:val="2"/>
    <w:uiPriority w:val="9"/>
    <w:rsid w:val="00AA70CC"/>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F5F83B-612E-4D7C-A4AB-89C1BFB13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490</Words>
  <Characters>2799</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honbu3</dc:creator>
  <cp:keywords/>
  <dc:description/>
  <cp:lastModifiedBy>宏昭 松井</cp:lastModifiedBy>
  <cp:revision>4</cp:revision>
  <cp:lastPrinted>2022-08-10T09:44:00Z</cp:lastPrinted>
  <dcterms:created xsi:type="dcterms:W3CDTF">2022-08-15T04:40:00Z</dcterms:created>
  <dcterms:modified xsi:type="dcterms:W3CDTF">2022-11-08T06:19:00Z</dcterms:modified>
</cp:coreProperties>
</file>